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122"/>
        <w:tblW w:w="9015" w:type="dxa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9015"/>
      </w:tblGrid>
      <w:tr w:rsidR="00947B1A" w:rsidRPr="009A6FA9" w14:paraId="50FCBF8F" w14:textId="77777777" w:rsidTr="004226CA">
        <w:trPr>
          <w:trHeight w:val="283"/>
        </w:trPr>
        <w:tc>
          <w:tcPr>
            <w:tcW w:w="5000" w:type="pct"/>
            <w:tcBorders>
              <w:bottom w:val="single" w:sz="8" w:space="0" w:color="001941"/>
            </w:tcBorders>
            <w:shd w:val="clear" w:color="auto" w:fill="auto"/>
            <w:vAlign w:val="center"/>
          </w:tcPr>
          <w:p w14:paraId="669DDB8E" w14:textId="771C8E81" w:rsidR="00947B1A" w:rsidRPr="003833B5" w:rsidRDefault="009A6FA9" w:rsidP="004226CA">
            <w:pPr>
              <w:spacing w:before="240" w:after="60" w:line="480" w:lineRule="exact"/>
              <w:rPr>
                <w:rFonts w:ascii="Liga Portugal" w:hAnsi="Liga Portugal"/>
                <w:bCs/>
                <w:color w:val="001941"/>
                <w:sz w:val="36"/>
                <w:szCs w:val="36"/>
              </w:rPr>
            </w:pPr>
            <w:r w:rsidRPr="009A6FA9">
              <w:rPr>
                <w:rFonts w:ascii="Liga Portugal" w:hAnsi="Liga Portugal"/>
                <w:bCs/>
                <w:color w:val="001941"/>
                <w:sz w:val="36"/>
                <w:szCs w:val="36"/>
              </w:rPr>
              <w:t>MODELO O</w:t>
            </w:r>
            <w:r w:rsidR="006411E0">
              <w:rPr>
                <w:rFonts w:ascii="Liga Portugal" w:hAnsi="Liga Portugal"/>
                <w:bCs/>
                <w:color w:val="001941"/>
                <w:sz w:val="36"/>
                <w:szCs w:val="36"/>
              </w:rPr>
              <w:t xml:space="preserve"> -</w:t>
            </w:r>
            <w:r w:rsidR="006411E0">
              <w:t xml:space="preserve"> </w:t>
            </w:r>
            <w:r w:rsidR="006411E0" w:rsidRPr="006411E0">
              <w:rPr>
                <w:rFonts w:ascii="Liga Portugal" w:hAnsi="Liga Portugal"/>
                <w:bCs/>
                <w:color w:val="001941"/>
                <w:sz w:val="36"/>
                <w:szCs w:val="36"/>
              </w:rPr>
              <w:t>ORGANIZAÇÃO DO JOGO</w:t>
            </w:r>
            <w:r w:rsidR="00346853">
              <w:rPr>
                <w:rFonts w:ascii="Liga Portugal" w:hAnsi="Liga Portugal"/>
                <w:bCs/>
                <w:color w:val="001941"/>
                <w:sz w:val="36"/>
                <w:szCs w:val="36"/>
              </w:rPr>
              <w:t xml:space="preserve"> ADEPTOS</w:t>
            </w:r>
          </w:p>
        </w:tc>
      </w:tr>
      <w:tr w:rsidR="00947B1A" w:rsidRPr="00BD0912" w14:paraId="405E195F" w14:textId="77777777" w:rsidTr="004226CA">
        <w:trPr>
          <w:trHeight w:val="360"/>
        </w:trPr>
        <w:tc>
          <w:tcPr>
            <w:tcW w:w="5000" w:type="pct"/>
            <w:tcBorders>
              <w:top w:val="single" w:sz="8" w:space="0" w:color="001941"/>
            </w:tcBorders>
            <w:vAlign w:val="center"/>
          </w:tcPr>
          <w:p w14:paraId="1BA644B2" w14:textId="58AB385D" w:rsidR="00F05F41" w:rsidRDefault="007A4BF3" w:rsidP="004226CA">
            <w:pPr>
              <w:spacing w:before="60" w:after="60"/>
              <w:rPr>
                <w:bCs/>
                <w:iCs/>
                <w:color w:val="001941"/>
                <w:sz w:val="20"/>
                <w:szCs w:val="20"/>
              </w:rPr>
            </w:pPr>
            <w:r w:rsidRPr="007A4BF3">
              <w:rPr>
                <w:bCs/>
                <w:iCs/>
                <w:color w:val="001941"/>
                <w:sz w:val="20"/>
                <w:szCs w:val="20"/>
              </w:rPr>
              <w:t>(artigo 40.º e 67.º do Regulamento das Competições organizadas pela L</w:t>
            </w:r>
            <w:r w:rsidR="00083CBE">
              <w:rPr>
                <w:bCs/>
                <w:iCs/>
                <w:color w:val="001941"/>
                <w:sz w:val="20"/>
                <w:szCs w:val="20"/>
              </w:rPr>
              <w:t>iga Portugal</w:t>
            </w:r>
            <w:r w:rsidRPr="007A4BF3">
              <w:rPr>
                <w:bCs/>
                <w:iCs/>
                <w:color w:val="001941"/>
                <w:sz w:val="20"/>
                <w:szCs w:val="20"/>
              </w:rPr>
              <w:t>)</w:t>
            </w:r>
          </w:p>
          <w:p w14:paraId="0B4DBD26" w14:textId="2937E643" w:rsidR="00A50A30" w:rsidRPr="00551806" w:rsidRDefault="00A50A30" w:rsidP="004226CA">
            <w:pPr>
              <w:spacing w:before="60" w:after="60"/>
              <w:rPr>
                <w:color w:val="001941"/>
                <w:sz w:val="20"/>
                <w:szCs w:val="20"/>
              </w:rPr>
            </w:pPr>
          </w:p>
        </w:tc>
      </w:tr>
    </w:tbl>
    <w:p w14:paraId="4D4125B4" w14:textId="77777777" w:rsidR="00074D98" w:rsidRDefault="00074D98" w:rsidP="007B2FF3">
      <w:pPr>
        <w:pStyle w:val="PontosLP"/>
        <w:numPr>
          <w:ilvl w:val="0"/>
          <w:numId w:val="0"/>
        </w:numPr>
        <w:jc w:val="both"/>
        <w:rPr>
          <w:sz w:val="20"/>
          <w:szCs w:val="20"/>
        </w:rPr>
      </w:pPr>
    </w:p>
    <w:p w14:paraId="0F321F4C" w14:textId="6E1B56E3" w:rsidR="00E83486" w:rsidRPr="00114350" w:rsidRDefault="00E83486" w:rsidP="00114350">
      <w:pPr>
        <w:tabs>
          <w:tab w:val="right" w:leader="underscore" w:pos="9072"/>
        </w:tabs>
        <w:spacing w:line="360" w:lineRule="auto"/>
        <w:ind w:right="-567"/>
        <w:rPr>
          <w:b/>
          <w:smallCaps/>
          <w:sz w:val="20"/>
          <w:szCs w:val="20"/>
        </w:rPr>
      </w:pPr>
      <w:r w:rsidRPr="00114350">
        <w:rPr>
          <w:b/>
          <w:smallCaps/>
          <w:sz w:val="20"/>
          <w:szCs w:val="20"/>
        </w:rPr>
        <w:t>N</w:t>
      </w:r>
      <w:r w:rsidR="00114350" w:rsidRPr="00114350">
        <w:rPr>
          <w:b/>
          <w:smallCaps/>
          <w:sz w:val="20"/>
          <w:szCs w:val="20"/>
        </w:rPr>
        <w:t>ORMAS DE UTILIZAÇÃO DO DOCUMENTO</w:t>
      </w:r>
      <w:r w:rsidRPr="00114350">
        <w:rPr>
          <w:b/>
          <w:smallCaps/>
          <w:sz w:val="20"/>
          <w:szCs w:val="20"/>
        </w:rPr>
        <w:t>:</w:t>
      </w:r>
    </w:p>
    <w:p w14:paraId="10E76135" w14:textId="77777777" w:rsidR="00E83486" w:rsidRPr="008F70CC" w:rsidRDefault="00E83486" w:rsidP="00114350">
      <w:pPr>
        <w:tabs>
          <w:tab w:val="right" w:leader="underscore" w:pos="9072"/>
        </w:tabs>
        <w:spacing w:line="276" w:lineRule="auto"/>
        <w:ind w:right="-568"/>
        <w:jc w:val="both"/>
        <w:rPr>
          <w:sz w:val="20"/>
          <w:szCs w:val="20"/>
        </w:rPr>
      </w:pPr>
      <w:r w:rsidRPr="008F70CC">
        <w:rPr>
          <w:sz w:val="20"/>
          <w:szCs w:val="20"/>
        </w:rPr>
        <w:t xml:space="preserve">- Deverá ser preenchido pelo </w:t>
      </w:r>
      <w:r w:rsidRPr="008F70CC">
        <w:rPr>
          <w:b/>
          <w:bCs/>
          <w:sz w:val="20"/>
          <w:szCs w:val="20"/>
        </w:rPr>
        <w:t>Diretor de</w:t>
      </w:r>
      <w:r w:rsidRPr="008F70CC">
        <w:rPr>
          <w:b/>
          <w:sz w:val="20"/>
          <w:szCs w:val="20"/>
        </w:rPr>
        <w:t xml:space="preserve"> Segurança</w:t>
      </w:r>
      <w:r w:rsidRPr="008F70CC">
        <w:rPr>
          <w:sz w:val="20"/>
          <w:szCs w:val="20"/>
        </w:rPr>
        <w:t xml:space="preserve"> e enviado </w:t>
      </w:r>
      <w:r w:rsidRPr="008F70CC">
        <w:rPr>
          <w:b/>
          <w:sz w:val="20"/>
          <w:szCs w:val="20"/>
        </w:rPr>
        <w:t>até dez dias</w:t>
      </w:r>
      <w:r w:rsidRPr="008F70CC">
        <w:rPr>
          <w:b/>
          <w:sz w:val="20"/>
          <w:szCs w:val="20"/>
          <w:u w:val="single"/>
        </w:rPr>
        <w:t xml:space="preserve"> antes do início do jogo</w:t>
      </w:r>
      <w:r w:rsidRPr="008F70CC">
        <w:rPr>
          <w:sz w:val="20"/>
          <w:szCs w:val="20"/>
        </w:rPr>
        <w:t>;</w:t>
      </w:r>
    </w:p>
    <w:p w14:paraId="1788EEE2" w14:textId="581CC56F" w:rsidR="00E83486" w:rsidRPr="008F70CC" w:rsidRDefault="00E83486" w:rsidP="00114350">
      <w:pPr>
        <w:tabs>
          <w:tab w:val="right" w:leader="underscore" w:pos="9072"/>
        </w:tabs>
        <w:spacing w:line="276" w:lineRule="auto"/>
        <w:ind w:right="-568"/>
        <w:jc w:val="both"/>
        <w:rPr>
          <w:sz w:val="20"/>
          <w:szCs w:val="20"/>
        </w:rPr>
      </w:pPr>
      <w:r w:rsidRPr="008F70CC">
        <w:rPr>
          <w:sz w:val="20"/>
          <w:szCs w:val="20"/>
        </w:rPr>
        <w:t>- Remetido à Liga</w:t>
      </w:r>
      <w:r w:rsidR="00F07E19">
        <w:rPr>
          <w:sz w:val="20"/>
          <w:szCs w:val="20"/>
        </w:rPr>
        <w:t xml:space="preserve"> Portugal</w:t>
      </w:r>
      <w:r w:rsidRPr="008F70CC">
        <w:rPr>
          <w:sz w:val="20"/>
          <w:szCs w:val="20"/>
        </w:rPr>
        <w:t xml:space="preserve"> e ao Clube Visitante, </w:t>
      </w:r>
      <w:r w:rsidRPr="008F70CC">
        <w:rPr>
          <w:sz w:val="20"/>
          <w:szCs w:val="20"/>
          <w:u w:val="single"/>
        </w:rPr>
        <w:t>com conhecimento</w:t>
      </w:r>
      <w:r w:rsidR="00F60995">
        <w:rPr>
          <w:sz w:val="20"/>
          <w:szCs w:val="20"/>
          <w:u w:val="single"/>
        </w:rPr>
        <w:t xml:space="preserve"> obrigatório</w:t>
      </w:r>
      <w:r w:rsidRPr="008F70CC">
        <w:rPr>
          <w:sz w:val="20"/>
          <w:szCs w:val="20"/>
          <w:u w:val="single"/>
        </w:rPr>
        <w:t xml:space="preserve"> às Forças de Segurança</w:t>
      </w:r>
      <w:r w:rsidR="00183638">
        <w:rPr>
          <w:sz w:val="20"/>
          <w:szCs w:val="20"/>
        </w:rPr>
        <w:t xml:space="preserve"> (</w:t>
      </w:r>
      <w:hyperlink r:id="rId8" w:history="1">
        <w:r w:rsidR="00367229" w:rsidRPr="009F4EAD">
          <w:rPr>
            <w:rStyle w:val="Hiperligao"/>
            <w:sz w:val="20"/>
            <w:szCs w:val="20"/>
          </w:rPr>
          <w:t>pnif@psp.pt</w:t>
        </w:r>
      </w:hyperlink>
      <w:r w:rsidR="00183638">
        <w:rPr>
          <w:sz w:val="20"/>
          <w:szCs w:val="20"/>
        </w:rPr>
        <w:t>)</w:t>
      </w:r>
      <w:r w:rsidR="00367229">
        <w:rPr>
          <w:sz w:val="20"/>
          <w:szCs w:val="20"/>
        </w:rPr>
        <w:t>, no mesmo prazo.</w:t>
      </w:r>
    </w:p>
    <w:p w14:paraId="5539E5F6" w14:textId="77777777" w:rsidR="00A50A30" w:rsidRDefault="00A50A30" w:rsidP="00E83486">
      <w:pPr>
        <w:tabs>
          <w:tab w:val="right" w:leader="underscore" w:pos="9072"/>
        </w:tabs>
        <w:spacing w:line="360" w:lineRule="auto"/>
        <w:ind w:left="-426" w:right="-568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1025B7F4" w14:textId="1492A01F" w:rsidR="00E83486" w:rsidRPr="00201B03" w:rsidRDefault="00E83486" w:rsidP="00704EE8">
      <w:pPr>
        <w:tabs>
          <w:tab w:val="right" w:leader="underscore" w:pos="9072"/>
        </w:tabs>
        <w:spacing w:line="360" w:lineRule="auto"/>
        <w:ind w:left="-426" w:right="-427"/>
        <w:jc w:val="center"/>
        <w:rPr>
          <w:b/>
          <w:smallCaps/>
          <w:sz w:val="22"/>
          <w:u w:val="single"/>
        </w:rPr>
      </w:pPr>
      <w:r w:rsidRPr="00201B03">
        <w:rPr>
          <w:b/>
          <w:smallCaps/>
          <w:sz w:val="22"/>
          <w:u w:val="single"/>
        </w:rPr>
        <w:t>A PREENCHER PELO CLUBE VISITADO</w:t>
      </w:r>
    </w:p>
    <w:p w14:paraId="03446103" w14:textId="27DAE457" w:rsidR="00920660" w:rsidRDefault="00920660" w:rsidP="00920660">
      <w:pPr>
        <w:spacing w:before="0" w:after="0" w:line="240" w:lineRule="auto"/>
        <w:rPr>
          <w:rFonts w:ascii="Century Gothic" w:hAnsi="Century Gothic" w:cstheme="minorHAnsi"/>
          <w:b/>
          <w:sz w:val="20"/>
          <w:szCs w:val="20"/>
        </w:rPr>
      </w:pPr>
    </w:p>
    <w:tbl>
      <w:tblPr>
        <w:tblStyle w:val="TabelacomGrelha"/>
        <w:tblpPr w:leftFromText="141" w:rightFromText="141" w:vertAnchor="text" w:tblpX="-20" w:tblpY="1"/>
        <w:tblOverlap w:val="never"/>
        <w:tblW w:w="9057" w:type="dxa"/>
        <w:tblLook w:val="04A0" w:firstRow="1" w:lastRow="0" w:firstColumn="1" w:lastColumn="0" w:noHBand="0" w:noVBand="1"/>
      </w:tblPr>
      <w:tblGrid>
        <w:gridCol w:w="1814"/>
        <w:gridCol w:w="1127"/>
        <w:gridCol w:w="173"/>
        <w:gridCol w:w="992"/>
        <w:gridCol w:w="425"/>
        <w:gridCol w:w="709"/>
        <w:gridCol w:w="284"/>
        <w:gridCol w:w="461"/>
        <w:gridCol w:w="673"/>
        <w:gridCol w:w="1151"/>
        <w:gridCol w:w="1248"/>
      </w:tblGrid>
      <w:tr w:rsidR="00A752A9" w:rsidRPr="008C0601" w14:paraId="3C7E626B" w14:textId="77777777" w:rsidTr="00D13080">
        <w:tc>
          <w:tcPr>
            <w:tcW w:w="905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1941"/>
            <w:vAlign w:val="center"/>
          </w:tcPr>
          <w:p w14:paraId="0A5D687E" w14:textId="4888ABF6" w:rsidR="00A752A9" w:rsidRPr="00D13080" w:rsidRDefault="00A752A9" w:rsidP="00A50A30">
            <w:pPr>
              <w:pStyle w:val="PargrafodaLista"/>
              <w:numPr>
                <w:ilvl w:val="0"/>
                <w:numId w:val="23"/>
              </w:numPr>
              <w:ind w:left="22" w:hanging="22"/>
              <w:rPr>
                <w:rFonts w:ascii="Liga Portugal" w:hAnsi="Liga Portugal" w:cstheme="minorHAnsi"/>
                <w:bCs/>
                <w:noProof/>
                <w:sz w:val="20"/>
                <w:szCs w:val="20"/>
              </w:rPr>
            </w:pPr>
            <w:r w:rsidRPr="00D13080">
              <w:rPr>
                <w:rFonts w:ascii="Liga Portugal" w:hAnsi="Liga Portugal" w:cstheme="minorHAnsi"/>
                <w:bCs/>
                <w:noProof/>
                <w:sz w:val="28"/>
                <w:szCs w:val="28"/>
              </w:rPr>
              <w:t>INFORMAÇÕES</w:t>
            </w:r>
            <w:r w:rsidR="00D13080" w:rsidRPr="00D13080">
              <w:rPr>
                <w:rFonts w:ascii="Liga Portugal" w:hAnsi="Liga Portugal" w:cstheme="minorHAnsi"/>
                <w:bCs/>
                <w:noProof/>
                <w:sz w:val="28"/>
                <w:szCs w:val="28"/>
              </w:rPr>
              <w:t xml:space="preserve"> GERAIS</w:t>
            </w:r>
          </w:p>
        </w:tc>
      </w:tr>
      <w:tr w:rsidR="00551D8B" w:rsidRPr="008C0601" w14:paraId="27B20A9C" w14:textId="77777777" w:rsidTr="004B78CB"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E8EEFC"/>
            <w:vAlign w:val="center"/>
          </w:tcPr>
          <w:p w14:paraId="4D8BCC37" w14:textId="6F1B3C66" w:rsidR="00920660" w:rsidRPr="002A5A7F" w:rsidRDefault="00920660" w:rsidP="00811F3F">
            <w:pPr>
              <w:ind w:left="29"/>
              <w:rPr>
                <w:rFonts w:cstheme="minorHAnsi"/>
                <w:b/>
                <w:bCs/>
                <w:color w:val="001941"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C</w:t>
            </w:r>
            <w:r w:rsidR="00A752A9" w:rsidRPr="002A5A7F">
              <w:rPr>
                <w:rFonts w:cstheme="minorHAnsi"/>
                <w:b/>
                <w:bCs/>
                <w:color w:val="001941"/>
                <w:szCs w:val="18"/>
              </w:rPr>
              <w:t>OMPETIÇÃO</w:t>
            </w: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: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shd w:val="clear" w:color="auto" w:fill="E8EEFC"/>
            <w:vAlign w:val="center"/>
          </w:tcPr>
          <w:p w14:paraId="072642F5" w14:textId="3B0343CE" w:rsidR="00920660" w:rsidRPr="00B47EFA" w:rsidRDefault="005B3E80" w:rsidP="00811F3F">
            <w:pPr>
              <w:jc w:val="center"/>
              <w:rPr>
                <w:rFonts w:cstheme="minorHAnsi"/>
                <w:b/>
                <w:bCs/>
                <w:szCs w:val="18"/>
              </w:rPr>
            </w:pPr>
            <w:r w:rsidRPr="00B47EFA">
              <w:rPr>
                <w:rFonts w:cstheme="minorHAnsi"/>
                <w:b/>
                <w:bCs/>
                <w:color w:val="001941"/>
                <w:szCs w:val="18"/>
              </w:rPr>
              <w:t>Liga Portugal Bwin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vAlign w:val="center"/>
          </w:tcPr>
          <w:p w14:paraId="61E376D6" w14:textId="77777777" w:rsidR="00920660" w:rsidRPr="002A5A7F" w:rsidRDefault="00920660" w:rsidP="00811F3F">
            <w:pPr>
              <w:jc w:val="center"/>
              <w:rPr>
                <w:rFonts w:cstheme="minorHAnsi"/>
                <w:b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shd w:val="clear" w:color="auto" w:fill="E8EEFC"/>
            <w:vAlign w:val="center"/>
          </w:tcPr>
          <w:p w14:paraId="6E52D4AB" w14:textId="2D6CC1FE" w:rsidR="00920660" w:rsidRPr="00B47EFA" w:rsidRDefault="003658A0" w:rsidP="00811F3F">
            <w:pPr>
              <w:jc w:val="center"/>
              <w:rPr>
                <w:rFonts w:cstheme="minorHAnsi"/>
                <w:b/>
                <w:bCs/>
                <w:szCs w:val="18"/>
              </w:rPr>
            </w:pPr>
            <w:r w:rsidRPr="00B47EFA">
              <w:rPr>
                <w:rFonts w:cstheme="minorHAnsi"/>
                <w:b/>
                <w:bCs/>
                <w:color w:val="001941"/>
                <w:szCs w:val="18"/>
              </w:rPr>
              <w:t xml:space="preserve">Liga Portugal </w:t>
            </w:r>
            <w:r w:rsidR="00083CBE" w:rsidRPr="00B47EFA">
              <w:rPr>
                <w:rFonts w:cstheme="minorHAnsi"/>
                <w:b/>
                <w:bCs/>
                <w:color w:val="001941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7AB597A8" w14:textId="77777777" w:rsidR="00920660" w:rsidRPr="002A5A7F" w:rsidRDefault="00920660" w:rsidP="00811F3F">
            <w:pPr>
              <w:jc w:val="center"/>
              <w:rPr>
                <w:rFonts w:cstheme="minorHAnsi"/>
                <w:b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E8EEFC"/>
            <w:vAlign w:val="center"/>
          </w:tcPr>
          <w:p w14:paraId="23880BD5" w14:textId="77777777" w:rsidR="00920660" w:rsidRPr="00B47EFA" w:rsidRDefault="00920660" w:rsidP="00811F3F">
            <w:pPr>
              <w:jc w:val="center"/>
              <w:rPr>
                <w:rFonts w:cstheme="minorHAnsi"/>
                <w:b/>
                <w:bCs/>
                <w:noProof/>
                <w:szCs w:val="18"/>
              </w:rPr>
            </w:pPr>
            <w:r w:rsidRPr="00B47EFA">
              <w:rPr>
                <w:rFonts w:cstheme="minorHAnsi"/>
                <w:b/>
                <w:bCs/>
                <w:color w:val="001941"/>
                <w:szCs w:val="18"/>
              </w:rPr>
              <w:t>Allianz CUP</w:t>
            </w:r>
          </w:p>
        </w:tc>
        <w:tc>
          <w:tcPr>
            <w:tcW w:w="12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3AB156" w14:textId="77777777" w:rsidR="00920660" w:rsidRPr="002A5A7F" w:rsidRDefault="00920660" w:rsidP="00811F3F">
            <w:pPr>
              <w:jc w:val="center"/>
              <w:rPr>
                <w:rFonts w:cstheme="minorHAnsi"/>
                <w:b/>
                <w:noProof/>
                <w:szCs w:val="18"/>
              </w:rPr>
            </w:pPr>
          </w:p>
        </w:tc>
      </w:tr>
      <w:tr w:rsidR="00551D8B" w:rsidRPr="008C0601" w14:paraId="06A88ACC" w14:textId="77777777" w:rsidTr="005928B6">
        <w:tc>
          <w:tcPr>
            <w:tcW w:w="1814" w:type="dxa"/>
            <w:tcBorders>
              <w:left w:val="single" w:sz="4" w:space="0" w:color="auto"/>
            </w:tcBorders>
            <w:shd w:val="clear" w:color="auto" w:fill="E8EEFC"/>
            <w:vAlign w:val="center"/>
          </w:tcPr>
          <w:p w14:paraId="744DB865" w14:textId="630ECC27" w:rsidR="00920660" w:rsidRPr="002A5A7F" w:rsidRDefault="00920660" w:rsidP="00811F3F">
            <w:pPr>
              <w:ind w:left="29"/>
              <w:rPr>
                <w:rFonts w:cstheme="minorHAnsi"/>
                <w:b/>
                <w:bCs/>
                <w:color w:val="001941"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C</w:t>
            </w:r>
            <w:r w:rsidR="00A752A9" w:rsidRPr="002A5A7F">
              <w:rPr>
                <w:rFonts w:cstheme="minorHAnsi"/>
                <w:b/>
                <w:bCs/>
                <w:color w:val="001941"/>
                <w:szCs w:val="18"/>
              </w:rPr>
              <w:t>LUBE VISITADO</w:t>
            </w: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:</w:t>
            </w:r>
          </w:p>
        </w:tc>
        <w:tc>
          <w:tcPr>
            <w:tcW w:w="2717" w:type="dxa"/>
            <w:gridSpan w:val="4"/>
            <w:vAlign w:val="center"/>
          </w:tcPr>
          <w:p w14:paraId="64A7DD98" w14:textId="77777777" w:rsidR="00920660" w:rsidRPr="002A5A7F" w:rsidRDefault="00920660" w:rsidP="00811F3F">
            <w:pPr>
              <w:ind w:left="29"/>
              <w:rPr>
                <w:rFonts w:cstheme="minorHAnsi"/>
                <w:b/>
                <w:szCs w:val="18"/>
              </w:rPr>
            </w:pPr>
          </w:p>
        </w:tc>
        <w:tc>
          <w:tcPr>
            <w:tcW w:w="2127" w:type="dxa"/>
            <w:gridSpan w:val="4"/>
            <w:shd w:val="clear" w:color="auto" w:fill="E8EEFC"/>
            <w:vAlign w:val="center"/>
          </w:tcPr>
          <w:p w14:paraId="16ED076F" w14:textId="00F378B4" w:rsidR="00920660" w:rsidRPr="002A5A7F" w:rsidRDefault="00920660" w:rsidP="00811F3F">
            <w:pPr>
              <w:rPr>
                <w:rFonts w:cstheme="minorHAnsi"/>
                <w:b/>
                <w:bCs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C</w:t>
            </w:r>
            <w:r w:rsidR="00D13080" w:rsidRPr="002A5A7F">
              <w:rPr>
                <w:rFonts w:cstheme="minorHAnsi"/>
                <w:b/>
                <w:bCs/>
                <w:color w:val="001941"/>
                <w:szCs w:val="18"/>
              </w:rPr>
              <w:t>LUBE VISITANTE</w:t>
            </w: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:</w:t>
            </w:r>
          </w:p>
        </w:tc>
        <w:tc>
          <w:tcPr>
            <w:tcW w:w="2399" w:type="dxa"/>
            <w:gridSpan w:val="2"/>
            <w:tcBorders>
              <w:right w:val="single" w:sz="4" w:space="0" w:color="auto"/>
            </w:tcBorders>
            <w:vAlign w:val="center"/>
          </w:tcPr>
          <w:p w14:paraId="1E42E06D" w14:textId="77777777" w:rsidR="00920660" w:rsidRPr="002A5A7F" w:rsidRDefault="00920660" w:rsidP="00811F3F">
            <w:pPr>
              <w:rPr>
                <w:rFonts w:cstheme="minorHAnsi"/>
                <w:b/>
                <w:szCs w:val="18"/>
              </w:rPr>
            </w:pPr>
          </w:p>
        </w:tc>
      </w:tr>
      <w:tr w:rsidR="005928B6" w:rsidRPr="008C0601" w14:paraId="4C53C981" w14:textId="77777777" w:rsidTr="005928B6">
        <w:tc>
          <w:tcPr>
            <w:tcW w:w="1814" w:type="dxa"/>
            <w:tcBorders>
              <w:left w:val="single" w:sz="4" w:space="0" w:color="auto"/>
            </w:tcBorders>
            <w:shd w:val="clear" w:color="auto" w:fill="E8EEFC"/>
            <w:vAlign w:val="center"/>
          </w:tcPr>
          <w:p w14:paraId="0AE15562" w14:textId="565E327C" w:rsidR="00920660" w:rsidRPr="002A5A7F" w:rsidRDefault="00A752A9" w:rsidP="00811F3F">
            <w:pPr>
              <w:ind w:left="29"/>
              <w:rPr>
                <w:rFonts w:cstheme="minorHAnsi"/>
                <w:b/>
                <w:bCs/>
                <w:color w:val="001941"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Nº DE JOGO</w:t>
            </w:r>
            <w:r w:rsidR="00D13080" w:rsidRPr="002A5A7F">
              <w:rPr>
                <w:rFonts w:cstheme="minorHAnsi"/>
                <w:b/>
                <w:bCs/>
                <w:color w:val="001941"/>
                <w:szCs w:val="18"/>
              </w:rPr>
              <w:t>:</w:t>
            </w:r>
          </w:p>
        </w:tc>
        <w:tc>
          <w:tcPr>
            <w:tcW w:w="1127" w:type="dxa"/>
            <w:vAlign w:val="center"/>
          </w:tcPr>
          <w:p w14:paraId="01953698" w14:textId="77777777" w:rsidR="00920660" w:rsidRPr="002A5A7F" w:rsidRDefault="00920660" w:rsidP="00811F3F">
            <w:pPr>
              <w:ind w:left="29"/>
              <w:rPr>
                <w:rFonts w:cstheme="minorHAnsi"/>
                <w:szCs w:val="18"/>
              </w:rPr>
            </w:pPr>
          </w:p>
        </w:tc>
        <w:tc>
          <w:tcPr>
            <w:tcW w:w="1590" w:type="dxa"/>
            <w:gridSpan w:val="3"/>
            <w:shd w:val="clear" w:color="auto" w:fill="E8EEFC"/>
            <w:vAlign w:val="center"/>
          </w:tcPr>
          <w:p w14:paraId="545C1C37" w14:textId="61F6DBE1" w:rsidR="00920660" w:rsidRPr="002A5A7F" w:rsidRDefault="00D13080" w:rsidP="00811F3F">
            <w:pPr>
              <w:ind w:left="29"/>
              <w:rPr>
                <w:rFonts w:cstheme="minorHAnsi"/>
                <w:b/>
                <w:bCs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  <w:shd w:val="clear" w:color="auto" w:fill="E8EEFC"/>
              </w:rPr>
              <w:t>DATA DO JOGO</w:t>
            </w: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:</w:t>
            </w:r>
          </w:p>
        </w:tc>
        <w:tc>
          <w:tcPr>
            <w:tcW w:w="1454" w:type="dxa"/>
            <w:gridSpan w:val="3"/>
            <w:vAlign w:val="center"/>
          </w:tcPr>
          <w:p w14:paraId="6CB35042" w14:textId="77777777" w:rsidR="00920660" w:rsidRPr="002A5A7F" w:rsidRDefault="00920660" w:rsidP="00811F3F">
            <w:pPr>
              <w:rPr>
                <w:rFonts w:cstheme="minorHAnsi"/>
                <w:szCs w:val="18"/>
              </w:rPr>
            </w:pPr>
            <w:r w:rsidRPr="002A5A7F">
              <w:rPr>
                <w:rFonts w:cstheme="minorHAnsi"/>
                <w:szCs w:val="18"/>
              </w:rPr>
              <w:t>____/___/___</w:t>
            </w:r>
          </w:p>
        </w:tc>
        <w:tc>
          <w:tcPr>
            <w:tcW w:w="1824" w:type="dxa"/>
            <w:gridSpan w:val="2"/>
            <w:shd w:val="clear" w:color="auto" w:fill="E8EEFC"/>
            <w:vAlign w:val="center"/>
          </w:tcPr>
          <w:p w14:paraId="361AD6F5" w14:textId="3AEB094F" w:rsidR="00920660" w:rsidRPr="002A5A7F" w:rsidRDefault="00920660" w:rsidP="00811F3F">
            <w:pPr>
              <w:rPr>
                <w:rFonts w:cstheme="minorHAnsi"/>
                <w:b/>
                <w:bCs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H</w:t>
            </w:r>
            <w:r w:rsidR="00D13080" w:rsidRPr="002A5A7F">
              <w:rPr>
                <w:rFonts w:cstheme="minorHAnsi"/>
                <w:b/>
                <w:bCs/>
                <w:color w:val="001941"/>
                <w:szCs w:val="18"/>
              </w:rPr>
              <w:t>ORA DE JOGO:</w:t>
            </w:r>
          </w:p>
        </w:tc>
        <w:tc>
          <w:tcPr>
            <w:tcW w:w="1248" w:type="dxa"/>
            <w:tcBorders>
              <w:right w:val="single" w:sz="4" w:space="0" w:color="auto"/>
            </w:tcBorders>
            <w:vAlign w:val="center"/>
          </w:tcPr>
          <w:p w14:paraId="3EB54CE5" w14:textId="77777777" w:rsidR="00920660" w:rsidRPr="002A5A7F" w:rsidRDefault="00920660" w:rsidP="00811F3F">
            <w:pPr>
              <w:rPr>
                <w:rFonts w:cstheme="minorHAnsi"/>
                <w:szCs w:val="18"/>
              </w:rPr>
            </w:pPr>
            <w:r w:rsidRPr="002A5A7F">
              <w:rPr>
                <w:rFonts w:cstheme="minorHAnsi"/>
                <w:szCs w:val="18"/>
              </w:rPr>
              <w:t>___h___</w:t>
            </w:r>
          </w:p>
        </w:tc>
      </w:tr>
      <w:tr w:rsidR="00920660" w:rsidRPr="008C0601" w14:paraId="7B98608B" w14:textId="77777777" w:rsidTr="00D13080">
        <w:tc>
          <w:tcPr>
            <w:tcW w:w="9057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62B4F" w14:textId="77777777" w:rsidR="00920660" w:rsidRPr="00250B4F" w:rsidRDefault="00920660" w:rsidP="00811F3F">
            <w:pPr>
              <w:rPr>
                <w:rFonts w:cstheme="minorHAnsi"/>
                <w:b/>
                <w:sz w:val="20"/>
                <w:szCs w:val="20"/>
              </w:rPr>
            </w:pPr>
            <w:r w:rsidRPr="00250B4F">
              <w:rPr>
                <w:rFonts w:cstheme="minorHAnsi"/>
                <w:sz w:val="20"/>
                <w:szCs w:val="20"/>
              </w:rPr>
              <w:t>Hora de abertura de portas:</w:t>
            </w:r>
          </w:p>
        </w:tc>
      </w:tr>
      <w:tr w:rsidR="00920660" w:rsidRPr="008C0601" w14:paraId="2589C77C" w14:textId="77777777" w:rsidTr="00D13080">
        <w:tc>
          <w:tcPr>
            <w:tcW w:w="905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B573" w14:textId="77777777" w:rsidR="00920660" w:rsidRPr="00250B4F" w:rsidRDefault="00920660" w:rsidP="00811F3F">
            <w:pPr>
              <w:rPr>
                <w:rFonts w:cstheme="minorHAnsi"/>
                <w:sz w:val="20"/>
                <w:szCs w:val="20"/>
              </w:rPr>
            </w:pPr>
            <w:r w:rsidRPr="00250B4F">
              <w:rPr>
                <w:rFonts w:cstheme="minorHAnsi"/>
                <w:sz w:val="20"/>
                <w:szCs w:val="20"/>
              </w:rPr>
              <w:t>Hora proposta de entrada de adeptos visitante:</w:t>
            </w:r>
          </w:p>
        </w:tc>
      </w:tr>
      <w:tr w:rsidR="00551D8B" w:rsidRPr="008C0601" w14:paraId="3446E241" w14:textId="77777777" w:rsidTr="00C348B7">
        <w:tc>
          <w:tcPr>
            <w:tcW w:w="311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E8EEFC"/>
            <w:vAlign w:val="center"/>
          </w:tcPr>
          <w:p w14:paraId="31B69732" w14:textId="4293600A" w:rsidR="00920660" w:rsidRPr="002A5A7F" w:rsidRDefault="00920660" w:rsidP="00811F3F">
            <w:pPr>
              <w:ind w:left="29"/>
              <w:rPr>
                <w:rFonts w:cstheme="minorHAnsi"/>
                <w:b/>
                <w:bCs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O</w:t>
            </w:r>
            <w:r w:rsidR="00D13080" w:rsidRPr="002A5A7F">
              <w:rPr>
                <w:rFonts w:cstheme="minorHAnsi"/>
                <w:b/>
                <w:bCs/>
                <w:color w:val="001941"/>
                <w:szCs w:val="18"/>
              </w:rPr>
              <w:t>FICIAL DE LIGAÇÃO AO</w:t>
            </w:r>
            <w:r w:rsidR="005C40A4" w:rsidRPr="002A5A7F">
              <w:rPr>
                <w:rFonts w:cstheme="minorHAnsi"/>
                <w:b/>
                <w:bCs/>
                <w:color w:val="001941"/>
                <w:szCs w:val="18"/>
              </w:rPr>
              <w:t xml:space="preserve">S </w:t>
            </w:r>
            <w:r w:rsidR="00D13080" w:rsidRPr="002A5A7F">
              <w:rPr>
                <w:rFonts w:cstheme="minorHAnsi"/>
                <w:b/>
                <w:bCs/>
                <w:color w:val="001941"/>
                <w:szCs w:val="18"/>
              </w:rPr>
              <w:t>ADEPTOS: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vAlign w:val="center"/>
          </w:tcPr>
          <w:p w14:paraId="44D32704" w14:textId="77777777" w:rsidR="00920660" w:rsidRPr="002A5A7F" w:rsidRDefault="00920660" w:rsidP="00811F3F">
            <w:pPr>
              <w:ind w:left="29"/>
              <w:rPr>
                <w:rFonts w:cstheme="minorHAnsi"/>
                <w:b/>
                <w:szCs w:val="18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E8EEFC"/>
            <w:vAlign w:val="center"/>
          </w:tcPr>
          <w:p w14:paraId="738C93B9" w14:textId="62BE0169" w:rsidR="00920660" w:rsidRPr="002A5A7F" w:rsidRDefault="00920660" w:rsidP="00811F3F">
            <w:pPr>
              <w:rPr>
                <w:rFonts w:cstheme="minorHAnsi"/>
                <w:b/>
                <w:bCs/>
                <w:color w:val="001941"/>
                <w:szCs w:val="18"/>
              </w:rPr>
            </w:pP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C</w:t>
            </w:r>
            <w:r w:rsidR="005C40A4" w:rsidRPr="002A5A7F">
              <w:rPr>
                <w:rFonts w:cstheme="minorHAnsi"/>
                <w:b/>
                <w:bCs/>
                <w:color w:val="001941"/>
                <w:szCs w:val="18"/>
              </w:rPr>
              <w:t>ONTA</w:t>
            </w:r>
            <w:r w:rsidR="00551D8B" w:rsidRPr="002A5A7F">
              <w:rPr>
                <w:rFonts w:cstheme="minorHAnsi"/>
                <w:b/>
                <w:bCs/>
                <w:color w:val="001941"/>
                <w:szCs w:val="18"/>
              </w:rPr>
              <w:t>TO EMAIL</w:t>
            </w:r>
            <w:r w:rsidRPr="002A5A7F">
              <w:rPr>
                <w:rFonts w:cstheme="minorHAnsi"/>
                <w:b/>
                <w:bCs/>
                <w:color w:val="001941"/>
                <w:szCs w:val="18"/>
              </w:rPr>
              <w:t>:</w:t>
            </w:r>
          </w:p>
        </w:tc>
        <w:tc>
          <w:tcPr>
            <w:tcW w:w="239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0C2726" w14:textId="77777777" w:rsidR="00920660" w:rsidRPr="002A5A7F" w:rsidRDefault="00920660" w:rsidP="00811F3F">
            <w:pPr>
              <w:rPr>
                <w:rFonts w:cstheme="minorHAnsi"/>
                <w:b/>
                <w:szCs w:val="18"/>
              </w:rPr>
            </w:pPr>
          </w:p>
        </w:tc>
      </w:tr>
      <w:tr w:rsidR="00E13620" w:rsidRPr="002A5A7F" w14:paraId="7A0AFBE0" w14:textId="77777777" w:rsidTr="008E34F1">
        <w:tc>
          <w:tcPr>
            <w:tcW w:w="311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E8EEFC"/>
            <w:vAlign w:val="center"/>
          </w:tcPr>
          <w:p w14:paraId="4BB302D6" w14:textId="4DBEBE11" w:rsidR="00E13620" w:rsidRPr="002A5A7F" w:rsidRDefault="00E13620" w:rsidP="00F23C43">
            <w:pPr>
              <w:ind w:left="29"/>
              <w:rPr>
                <w:rFonts w:cstheme="minorHAnsi"/>
                <w:b/>
                <w:bCs/>
                <w:szCs w:val="18"/>
              </w:rPr>
            </w:pPr>
            <w:r>
              <w:rPr>
                <w:rFonts w:cstheme="minorHAnsi"/>
                <w:b/>
                <w:bCs/>
                <w:color w:val="001941"/>
                <w:szCs w:val="18"/>
              </w:rPr>
              <w:t xml:space="preserve">HORA DA </w:t>
            </w:r>
            <w:r w:rsidRPr="00000671">
              <w:rPr>
                <w:rFonts w:cstheme="minorHAnsi"/>
                <w:b/>
                <w:bCs/>
                <w:color w:val="001941"/>
                <w:szCs w:val="18"/>
              </w:rPr>
              <w:t xml:space="preserve">REUNIÃO ORGANIZAÇÃO </w:t>
            </w:r>
            <w:r>
              <w:rPr>
                <w:rFonts w:cstheme="minorHAnsi"/>
                <w:b/>
                <w:bCs/>
                <w:color w:val="001941"/>
                <w:szCs w:val="18"/>
              </w:rPr>
              <w:t>DE JOGO</w:t>
            </w:r>
          </w:p>
        </w:tc>
        <w:tc>
          <w:tcPr>
            <w:tcW w:w="5943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07CB31" w14:textId="3B09248C" w:rsidR="00E13620" w:rsidRPr="002A5A7F" w:rsidRDefault="007832DE" w:rsidP="001628C5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bCs/>
                <w:color w:val="001941"/>
                <w:szCs w:val="18"/>
              </w:rPr>
              <w:t>_____</w:t>
            </w:r>
            <w:r w:rsidR="00E13620">
              <w:rPr>
                <w:rFonts w:cstheme="minorHAnsi"/>
                <w:b/>
                <w:bCs/>
                <w:color w:val="001941"/>
                <w:szCs w:val="18"/>
              </w:rPr>
              <w:t>h</w:t>
            </w:r>
            <w:r>
              <w:rPr>
                <w:rFonts w:cstheme="minorHAnsi"/>
                <w:b/>
                <w:bCs/>
                <w:color w:val="001941"/>
                <w:szCs w:val="18"/>
              </w:rPr>
              <w:t>____</w:t>
            </w:r>
          </w:p>
        </w:tc>
      </w:tr>
    </w:tbl>
    <w:p w14:paraId="4164B2A5" w14:textId="77777777" w:rsidR="008B323D" w:rsidRPr="007827CE" w:rsidRDefault="008B323D" w:rsidP="007827CE">
      <w:pPr>
        <w:spacing w:before="0" w:after="0" w:line="240" w:lineRule="auto"/>
        <w:rPr>
          <w:szCs w:val="18"/>
        </w:rPr>
      </w:pPr>
    </w:p>
    <w:tbl>
      <w:tblPr>
        <w:tblStyle w:val="TabelacomGrelha"/>
        <w:tblW w:w="9072" w:type="dxa"/>
        <w:tblInd w:w="-5" w:type="dxa"/>
        <w:tblLook w:val="04A0" w:firstRow="1" w:lastRow="0" w:firstColumn="1" w:lastColumn="0" w:noHBand="0" w:noVBand="1"/>
      </w:tblPr>
      <w:tblGrid>
        <w:gridCol w:w="1843"/>
        <w:gridCol w:w="284"/>
        <w:gridCol w:w="567"/>
        <w:gridCol w:w="425"/>
        <w:gridCol w:w="1276"/>
        <w:gridCol w:w="425"/>
        <w:gridCol w:w="709"/>
        <w:gridCol w:w="1275"/>
        <w:gridCol w:w="1134"/>
        <w:gridCol w:w="1134"/>
      </w:tblGrid>
      <w:tr w:rsidR="004B4104" w:rsidRPr="007827CE" w14:paraId="125DD526" w14:textId="77777777" w:rsidTr="006304D4">
        <w:tc>
          <w:tcPr>
            <w:tcW w:w="9072" w:type="dxa"/>
            <w:gridSpan w:val="10"/>
            <w:shd w:val="clear" w:color="auto" w:fill="001941"/>
          </w:tcPr>
          <w:p w14:paraId="7DC1E43C" w14:textId="11A9F75A" w:rsidR="004B4104" w:rsidRPr="001870EA" w:rsidRDefault="001870EA" w:rsidP="00A50A30">
            <w:pPr>
              <w:pStyle w:val="PargrafodaLista"/>
              <w:numPr>
                <w:ilvl w:val="0"/>
                <w:numId w:val="23"/>
              </w:numPr>
              <w:ind w:left="321" w:hanging="357"/>
              <w:rPr>
                <w:rFonts w:ascii="Liga Portugal" w:hAnsi="Liga Portugal"/>
                <w:bCs/>
                <w:sz w:val="28"/>
                <w:szCs w:val="28"/>
              </w:rPr>
            </w:pPr>
            <w:r w:rsidRPr="007827CE">
              <w:rPr>
                <w:rFonts w:ascii="Liga Portugal" w:hAnsi="Liga Portugal"/>
                <w:bCs/>
                <w:color w:val="FFFFFF" w:themeColor="background1"/>
                <w:sz w:val="28"/>
                <w:szCs w:val="28"/>
              </w:rPr>
              <w:t>INFORMAÇÕES BILHÉTICA</w:t>
            </w:r>
            <w:r w:rsidRPr="001870EA">
              <w:rPr>
                <w:rFonts w:ascii="Liga Portugal" w:hAnsi="Liga Portugal"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Pr="007827CE">
              <w:rPr>
                <w:bCs/>
                <w:color w:val="FFFFFF" w:themeColor="background1"/>
                <w:szCs w:val="18"/>
              </w:rPr>
              <w:t>– bilhetes requisitados clube visitante nos termos do n.º 6 art.º 103º RC</w:t>
            </w:r>
          </w:p>
        </w:tc>
      </w:tr>
      <w:tr w:rsidR="000D7E7A" w:rsidRPr="007827CE" w14:paraId="297CE632" w14:textId="77777777" w:rsidTr="00E917FF">
        <w:trPr>
          <w:trHeight w:val="372"/>
        </w:trPr>
        <w:tc>
          <w:tcPr>
            <w:tcW w:w="9072" w:type="dxa"/>
            <w:gridSpan w:val="10"/>
            <w:shd w:val="clear" w:color="auto" w:fill="E8EEFC"/>
            <w:vAlign w:val="center"/>
          </w:tcPr>
          <w:p w14:paraId="79F790DA" w14:textId="42179509" w:rsidR="000D7E7A" w:rsidRPr="003563A8" w:rsidRDefault="000D7E7A" w:rsidP="00F87EED">
            <w:pPr>
              <w:pStyle w:val="PargrafodaLista"/>
              <w:numPr>
                <w:ilvl w:val="0"/>
                <w:numId w:val="25"/>
              </w:numPr>
              <w:spacing w:before="0" w:after="0" w:line="240" w:lineRule="auto"/>
              <w:ind w:left="321" w:hanging="284"/>
              <w:rPr>
                <w:b/>
                <w:szCs w:val="18"/>
              </w:rPr>
            </w:pPr>
            <w:r w:rsidRPr="003563A8">
              <w:rPr>
                <w:b/>
                <w:color w:val="001941"/>
                <w:szCs w:val="18"/>
              </w:rPr>
              <w:t>Bilhetes reservados aos adeptos da equipa visitante (n.º 1 do art.º 103.º do RC)</w:t>
            </w:r>
          </w:p>
        </w:tc>
      </w:tr>
      <w:tr w:rsidR="001870EA" w:rsidRPr="007827CE" w14:paraId="33739024" w14:textId="77777777" w:rsidTr="006304D4">
        <w:trPr>
          <w:trHeight w:val="397"/>
        </w:trPr>
        <w:tc>
          <w:tcPr>
            <w:tcW w:w="2694" w:type="dxa"/>
            <w:gridSpan w:val="3"/>
            <w:vAlign w:val="center"/>
          </w:tcPr>
          <w:p w14:paraId="07B8522A" w14:textId="253D71DF" w:rsidR="007827CE" w:rsidRPr="007827CE" w:rsidRDefault="007827CE" w:rsidP="00547A6B">
            <w:pPr>
              <w:spacing w:before="0" w:after="0" w:line="240" w:lineRule="auto"/>
              <w:rPr>
                <w:sz w:val="20"/>
                <w:szCs w:val="20"/>
              </w:rPr>
            </w:pPr>
            <w:r w:rsidRPr="007827CE">
              <w:rPr>
                <w:sz w:val="20"/>
                <w:szCs w:val="20"/>
              </w:rPr>
              <w:t>Portas de Entrada</w:t>
            </w:r>
          </w:p>
        </w:tc>
        <w:tc>
          <w:tcPr>
            <w:tcW w:w="2126" w:type="dxa"/>
            <w:gridSpan w:val="3"/>
          </w:tcPr>
          <w:p w14:paraId="4534BA46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984" w:type="dxa"/>
            <w:gridSpan w:val="2"/>
          </w:tcPr>
          <w:p w14:paraId="12DADEEF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2268" w:type="dxa"/>
            <w:gridSpan w:val="2"/>
          </w:tcPr>
          <w:p w14:paraId="71A71F95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</w:tr>
      <w:tr w:rsidR="001870EA" w:rsidRPr="007827CE" w14:paraId="101C0ED5" w14:textId="77777777" w:rsidTr="006304D4">
        <w:trPr>
          <w:trHeight w:val="397"/>
        </w:trPr>
        <w:tc>
          <w:tcPr>
            <w:tcW w:w="2694" w:type="dxa"/>
            <w:gridSpan w:val="3"/>
            <w:vAlign w:val="center"/>
          </w:tcPr>
          <w:p w14:paraId="736D760A" w14:textId="77777777" w:rsidR="007827CE" w:rsidRPr="007827CE" w:rsidRDefault="007827CE" w:rsidP="00547A6B">
            <w:pPr>
              <w:spacing w:before="0" w:after="0" w:line="240" w:lineRule="auto"/>
              <w:rPr>
                <w:sz w:val="20"/>
                <w:szCs w:val="20"/>
              </w:rPr>
            </w:pPr>
            <w:r w:rsidRPr="007827CE">
              <w:rPr>
                <w:sz w:val="20"/>
                <w:szCs w:val="20"/>
              </w:rPr>
              <w:t>Bancada</w:t>
            </w:r>
          </w:p>
        </w:tc>
        <w:tc>
          <w:tcPr>
            <w:tcW w:w="2126" w:type="dxa"/>
            <w:gridSpan w:val="3"/>
          </w:tcPr>
          <w:p w14:paraId="495649FB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984" w:type="dxa"/>
            <w:gridSpan w:val="2"/>
          </w:tcPr>
          <w:p w14:paraId="0E60EED7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2268" w:type="dxa"/>
            <w:gridSpan w:val="2"/>
          </w:tcPr>
          <w:p w14:paraId="37B75A9D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</w:tr>
      <w:tr w:rsidR="001870EA" w:rsidRPr="007827CE" w14:paraId="53E3D182" w14:textId="77777777" w:rsidTr="006304D4">
        <w:trPr>
          <w:trHeight w:val="397"/>
        </w:trPr>
        <w:tc>
          <w:tcPr>
            <w:tcW w:w="2694" w:type="dxa"/>
            <w:gridSpan w:val="3"/>
            <w:vAlign w:val="center"/>
          </w:tcPr>
          <w:p w14:paraId="1F71B408" w14:textId="77777777" w:rsidR="007827CE" w:rsidRPr="007827CE" w:rsidRDefault="007827CE" w:rsidP="00547A6B">
            <w:pPr>
              <w:spacing w:before="0" w:after="0" w:line="240" w:lineRule="auto"/>
              <w:rPr>
                <w:sz w:val="20"/>
                <w:szCs w:val="20"/>
              </w:rPr>
            </w:pPr>
            <w:r w:rsidRPr="007827CE">
              <w:rPr>
                <w:sz w:val="20"/>
                <w:szCs w:val="20"/>
              </w:rPr>
              <w:t>Sector</w:t>
            </w:r>
          </w:p>
        </w:tc>
        <w:tc>
          <w:tcPr>
            <w:tcW w:w="2126" w:type="dxa"/>
            <w:gridSpan w:val="3"/>
          </w:tcPr>
          <w:p w14:paraId="681468A7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984" w:type="dxa"/>
            <w:gridSpan w:val="2"/>
          </w:tcPr>
          <w:p w14:paraId="71FFAF06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2268" w:type="dxa"/>
            <w:gridSpan w:val="2"/>
          </w:tcPr>
          <w:p w14:paraId="78EA69A5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</w:tr>
      <w:tr w:rsidR="001870EA" w:rsidRPr="007827CE" w14:paraId="7D43FCA7" w14:textId="77777777" w:rsidTr="006304D4">
        <w:trPr>
          <w:trHeight w:val="397"/>
        </w:trPr>
        <w:tc>
          <w:tcPr>
            <w:tcW w:w="2694" w:type="dxa"/>
            <w:gridSpan w:val="3"/>
            <w:vAlign w:val="center"/>
          </w:tcPr>
          <w:p w14:paraId="65E937B9" w14:textId="77777777" w:rsidR="007827CE" w:rsidRPr="007827CE" w:rsidRDefault="007827CE" w:rsidP="00547A6B">
            <w:pPr>
              <w:spacing w:before="0" w:after="0" w:line="240" w:lineRule="auto"/>
              <w:rPr>
                <w:sz w:val="20"/>
                <w:szCs w:val="20"/>
              </w:rPr>
            </w:pPr>
            <w:r w:rsidRPr="007827CE">
              <w:rPr>
                <w:sz w:val="20"/>
                <w:szCs w:val="20"/>
              </w:rPr>
              <w:lastRenderedPageBreak/>
              <w:t>Capacidade</w:t>
            </w:r>
          </w:p>
        </w:tc>
        <w:tc>
          <w:tcPr>
            <w:tcW w:w="2126" w:type="dxa"/>
            <w:gridSpan w:val="3"/>
          </w:tcPr>
          <w:p w14:paraId="3F0BA9B2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984" w:type="dxa"/>
            <w:gridSpan w:val="2"/>
          </w:tcPr>
          <w:p w14:paraId="3D79E44F" w14:textId="26FED597" w:rsidR="00993EED" w:rsidRPr="007827CE" w:rsidRDefault="00993EED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2268" w:type="dxa"/>
            <w:gridSpan w:val="2"/>
          </w:tcPr>
          <w:p w14:paraId="083891F4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</w:tr>
      <w:tr w:rsidR="006304D4" w:rsidRPr="007827CE" w14:paraId="3A50C904" w14:textId="77777777" w:rsidTr="00547A6B">
        <w:trPr>
          <w:trHeight w:val="510"/>
        </w:trPr>
        <w:tc>
          <w:tcPr>
            <w:tcW w:w="5529" w:type="dxa"/>
            <w:gridSpan w:val="7"/>
            <w:shd w:val="clear" w:color="auto" w:fill="E8EEFC"/>
            <w:vAlign w:val="center"/>
          </w:tcPr>
          <w:p w14:paraId="2AEDB698" w14:textId="06FF92D5" w:rsidR="007827CE" w:rsidRPr="003563A8" w:rsidRDefault="007827CE" w:rsidP="003B3D5F">
            <w:pPr>
              <w:pStyle w:val="PargrafodaLista"/>
              <w:numPr>
                <w:ilvl w:val="0"/>
                <w:numId w:val="25"/>
              </w:numPr>
              <w:spacing w:before="60" w:after="60" w:line="240" w:lineRule="auto"/>
              <w:ind w:left="321" w:hanging="284"/>
              <w:rPr>
                <w:b/>
                <w:color w:val="001941"/>
                <w:szCs w:val="18"/>
              </w:rPr>
            </w:pPr>
            <w:r w:rsidRPr="003563A8">
              <w:rPr>
                <w:b/>
                <w:color w:val="001941"/>
                <w:szCs w:val="18"/>
              </w:rPr>
              <w:t>100 Bilhetes reservados para compra em Bancada Central para os Patrocinadores e/ou VIP do Clube Visitante</w:t>
            </w:r>
          </w:p>
        </w:tc>
        <w:tc>
          <w:tcPr>
            <w:tcW w:w="3543" w:type="dxa"/>
            <w:gridSpan w:val="3"/>
            <w:shd w:val="clear" w:color="auto" w:fill="E8EEFC"/>
            <w:vAlign w:val="center"/>
          </w:tcPr>
          <w:p w14:paraId="7C82A069" w14:textId="77777777" w:rsidR="007827CE" w:rsidRPr="003563A8" w:rsidRDefault="007827CE" w:rsidP="003B3D5F">
            <w:pPr>
              <w:numPr>
                <w:ilvl w:val="0"/>
                <w:numId w:val="25"/>
              </w:numPr>
              <w:spacing w:before="60" w:after="60" w:line="240" w:lineRule="auto"/>
              <w:ind w:left="457" w:hanging="357"/>
              <w:rPr>
                <w:b/>
                <w:color w:val="001941"/>
                <w:szCs w:val="18"/>
              </w:rPr>
            </w:pPr>
            <w:r w:rsidRPr="003563A8">
              <w:rPr>
                <w:b/>
                <w:color w:val="001941"/>
                <w:szCs w:val="18"/>
              </w:rPr>
              <w:t>Os convites em lugares reservados em Bancada Central Coberta</w:t>
            </w:r>
          </w:p>
        </w:tc>
      </w:tr>
      <w:tr w:rsidR="008B323D" w:rsidRPr="007827CE" w14:paraId="7431857A" w14:textId="77777777" w:rsidTr="00F87EED">
        <w:trPr>
          <w:trHeight w:val="397"/>
        </w:trPr>
        <w:tc>
          <w:tcPr>
            <w:tcW w:w="1843" w:type="dxa"/>
            <w:vAlign w:val="center"/>
          </w:tcPr>
          <w:p w14:paraId="483C7572" w14:textId="77777777" w:rsidR="007827CE" w:rsidRPr="007827CE" w:rsidRDefault="007827CE" w:rsidP="00F87EED">
            <w:pPr>
              <w:spacing w:before="0" w:after="0" w:line="240" w:lineRule="auto"/>
              <w:rPr>
                <w:sz w:val="20"/>
                <w:szCs w:val="20"/>
              </w:rPr>
            </w:pPr>
            <w:r w:rsidRPr="007827CE">
              <w:rPr>
                <w:sz w:val="20"/>
                <w:szCs w:val="20"/>
              </w:rPr>
              <w:t>Portas de Entrada</w:t>
            </w:r>
          </w:p>
        </w:tc>
        <w:tc>
          <w:tcPr>
            <w:tcW w:w="1276" w:type="dxa"/>
            <w:gridSpan w:val="3"/>
          </w:tcPr>
          <w:p w14:paraId="52726BD5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276" w:type="dxa"/>
          </w:tcPr>
          <w:p w14:paraId="0A9FA6EB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  <w:gridSpan w:val="2"/>
          </w:tcPr>
          <w:p w14:paraId="29D3455D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275" w:type="dxa"/>
          </w:tcPr>
          <w:p w14:paraId="2918B8E8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</w:tcPr>
          <w:p w14:paraId="347A77FF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</w:tcPr>
          <w:p w14:paraId="595A31B3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</w:tr>
      <w:tr w:rsidR="008B323D" w:rsidRPr="007827CE" w14:paraId="3B7D9BDC" w14:textId="77777777" w:rsidTr="00F87EED">
        <w:trPr>
          <w:trHeight w:val="397"/>
        </w:trPr>
        <w:tc>
          <w:tcPr>
            <w:tcW w:w="1843" w:type="dxa"/>
            <w:vAlign w:val="center"/>
          </w:tcPr>
          <w:p w14:paraId="2ADA9747" w14:textId="77777777" w:rsidR="007827CE" w:rsidRPr="007827CE" w:rsidRDefault="007827CE" w:rsidP="00F87EED">
            <w:pPr>
              <w:spacing w:before="0" w:after="0" w:line="240" w:lineRule="auto"/>
              <w:rPr>
                <w:sz w:val="20"/>
                <w:szCs w:val="20"/>
              </w:rPr>
            </w:pPr>
            <w:r w:rsidRPr="007827CE">
              <w:rPr>
                <w:sz w:val="20"/>
                <w:szCs w:val="20"/>
              </w:rPr>
              <w:t>Bancada</w:t>
            </w:r>
          </w:p>
        </w:tc>
        <w:tc>
          <w:tcPr>
            <w:tcW w:w="1276" w:type="dxa"/>
            <w:gridSpan w:val="3"/>
          </w:tcPr>
          <w:p w14:paraId="1EEA3F4F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276" w:type="dxa"/>
          </w:tcPr>
          <w:p w14:paraId="1B8B7C3D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  <w:gridSpan w:val="2"/>
          </w:tcPr>
          <w:p w14:paraId="5129EF06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275" w:type="dxa"/>
          </w:tcPr>
          <w:p w14:paraId="50C3A23A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</w:tcPr>
          <w:p w14:paraId="7C337E3B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</w:tcPr>
          <w:p w14:paraId="5E7EA49A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</w:tr>
      <w:tr w:rsidR="008B323D" w:rsidRPr="007827CE" w14:paraId="54F0ADAE" w14:textId="77777777" w:rsidTr="00F87EED">
        <w:trPr>
          <w:trHeight w:val="397"/>
        </w:trPr>
        <w:tc>
          <w:tcPr>
            <w:tcW w:w="1843" w:type="dxa"/>
            <w:vAlign w:val="center"/>
          </w:tcPr>
          <w:p w14:paraId="5CD120AF" w14:textId="77777777" w:rsidR="007827CE" w:rsidRPr="007827CE" w:rsidRDefault="007827CE" w:rsidP="00F87EED">
            <w:pPr>
              <w:spacing w:before="0" w:after="0" w:line="240" w:lineRule="auto"/>
              <w:rPr>
                <w:sz w:val="20"/>
                <w:szCs w:val="20"/>
              </w:rPr>
            </w:pPr>
            <w:r w:rsidRPr="007827CE">
              <w:rPr>
                <w:sz w:val="20"/>
                <w:szCs w:val="20"/>
              </w:rPr>
              <w:t>Sector</w:t>
            </w:r>
          </w:p>
        </w:tc>
        <w:tc>
          <w:tcPr>
            <w:tcW w:w="1276" w:type="dxa"/>
            <w:gridSpan w:val="3"/>
          </w:tcPr>
          <w:p w14:paraId="5DDFCAA4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276" w:type="dxa"/>
          </w:tcPr>
          <w:p w14:paraId="6D6DD316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  <w:gridSpan w:val="2"/>
          </w:tcPr>
          <w:p w14:paraId="2947E735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275" w:type="dxa"/>
          </w:tcPr>
          <w:p w14:paraId="467DAB9A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</w:tcPr>
          <w:p w14:paraId="5E2D1A7F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</w:tcPr>
          <w:p w14:paraId="035E5507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</w:tr>
      <w:tr w:rsidR="008B323D" w:rsidRPr="007827CE" w14:paraId="0C4CF468" w14:textId="77777777" w:rsidTr="00F87EED">
        <w:trPr>
          <w:trHeight w:val="397"/>
        </w:trPr>
        <w:tc>
          <w:tcPr>
            <w:tcW w:w="1843" w:type="dxa"/>
            <w:vAlign w:val="center"/>
          </w:tcPr>
          <w:p w14:paraId="3043D8A2" w14:textId="77777777" w:rsidR="007827CE" w:rsidRPr="007827CE" w:rsidRDefault="007827CE" w:rsidP="00F87EED">
            <w:pPr>
              <w:spacing w:before="0" w:after="0" w:line="240" w:lineRule="auto"/>
              <w:rPr>
                <w:sz w:val="20"/>
                <w:szCs w:val="20"/>
              </w:rPr>
            </w:pPr>
            <w:r w:rsidRPr="007827CE">
              <w:rPr>
                <w:sz w:val="20"/>
                <w:szCs w:val="20"/>
              </w:rPr>
              <w:t>Filas</w:t>
            </w:r>
          </w:p>
        </w:tc>
        <w:tc>
          <w:tcPr>
            <w:tcW w:w="1276" w:type="dxa"/>
            <w:gridSpan w:val="3"/>
          </w:tcPr>
          <w:p w14:paraId="35DA9253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276" w:type="dxa"/>
          </w:tcPr>
          <w:p w14:paraId="1D2C3AF8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  <w:gridSpan w:val="2"/>
          </w:tcPr>
          <w:p w14:paraId="44DEF424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275" w:type="dxa"/>
          </w:tcPr>
          <w:p w14:paraId="3848DDD3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</w:tcPr>
          <w:p w14:paraId="5E72ABD6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</w:tcPr>
          <w:p w14:paraId="703715D1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</w:tr>
      <w:tr w:rsidR="008B323D" w:rsidRPr="007827CE" w14:paraId="4C044C8E" w14:textId="77777777" w:rsidTr="00F87EED">
        <w:trPr>
          <w:trHeight w:val="397"/>
        </w:trPr>
        <w:tc>
          <w:tcPr>
            <w:tcW w:w="1843" w:type="dxa"/>
            <w:vAlign w:val="center"/>
          </w:tcPr>
          <w:p w14:paraId="7F48E875" w14:textId="77777777" w:rsidR="007827CE" w:rsidRPr="007827CE" w:rsidRDefault="007827CE" w:rsidP="00F87EED">
            <w:pPr>
              <w:spacing w:before="0" w:after="0" w:line="240" w:lineRule="auto"/>
              <w:rPr>
                <w:sz w:val="20"/>
                <w:szCs w:val="20"/>
              </w:rPr>
            </w:pPr>
            <w:r w:rsidRPr="007827CE">
              <w:rPr>
                <w:sz w:val="20"/>
                <w:szCs w:val="20"/>
              </w:rPr>
              <w:t>Lugares</w:t>
            </w:r>
          </w:p>
        </w:tc>
        <w:tc>
          <w:tcPr>
            <w:tcW w:w="1276" w:type="dxa"/>
            <w:gridSpan w:val="3"/>
          </w:tcPr>
          <w:p w14:paraId="2B0AD6ED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276" w:type="dxa"/>
          </w:tcPr>
          <w:p w14:paraId="59E416D7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  <w:gridSpan w:val="2"/>
          </w:tcPr>
          <w:p w14:paraId="1E4D20A8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275" w:type="dxa"/>
          </w:tcPr>
          <w:p w14:paraId="0FEA8BC0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</w:tcPr>
          <w:p w14:paraId="33FFF980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  <w:tc>
          <w:tcPr>
            <w:tcW w:w="1134" w:type="dxa"/>
          </w:tcPr>
          <w:p w14:paraId="7E13788A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</w:tr>
      <w:tr w:rsidR="003B6A0F" w:rsidRPr="003B6A0F" w14:paraId="59DBCB9C" w14:textId="77777777" w:rsidTr="00547A6B">
        <w:trPr>
          <w:trHeight w:val="374"/>
        </w:trPr>
        <w:tc>
          <w:tcPr>
            <w:tcW w:w="9072" w:type="dxa"/>
            <w:gridSpan w:val="10"/>
            <w:shd w:val="clear" w:color="auto" w:fill="E8EEFC"/>
            <w:vAlign w:val="center"/>
          </w:tcPr>
          <w:p w14:paraId="700062D0" w14:textId="34FA284F" w:rsidR="003B6A0F" w:rsidRPr="003B6A0F" w:rsidRDefault="003B6A0F" w:rsidP="003B3D5F">
            <w:pPr>
              <w:pStyle w:val="PargrafodaLista"/>
              <w:numPr>
                <w:ilvl w:val="0"/>
                <w:numId w:val="25"/>
              </w:numPr>
              <w:spacing w:before="60" w:after="60" w:line="240" w:lineRule="auto"/>
              <w:ind w:left="0" w:firstLine="0"/>
              <w:rPr>
                <w:szCs w:val="18"/>
              </w:rPr>
            </w:pPr>
            <w:r w:rsidRPr="00547A6B">
              <w:rPr>
                <w:b/>
                <w:color w:val="001941"/>
                <w:szCs w:val="18"/>
              </w:rPr>
              <w:t>Os convites reservados para o Camarote Presidencial</w:t>
            </w:r>
          </w:p>
        </w:tc>
      </w:tr>
      <w:tr w:rsidR="007827CE" w:rsidRPr="007827CE" w14:paraId="0BD59A99" w14:textId="77777777" w:rsidTr="00F87EED">
        <w:trPr>
          <w:trHeight w:val="397"/>
        </w:trPr>
        <w:tc>
          <w:tcPr>
            <w:tcW w:w="2127" w:type="dxa"/>
            <w:gridSpan w:val="2"/>
            <w:vAlign w:val="center"/>
          </w:tcPr>
          <w:p w14:paraId="18629FE5" w14:textId="77777777" w:rsidR="007827CE" w:rsidRPr="007827CE" w:rsidRDefault="007827CE" w:rsidP="00F87EED">
            <w:pPr>
              <w:spacing w:before="0" w:after="0" w:line="240" w:lineRule="auto"/>
              <w:rPr>
                <w:sz w:val="20"/>
                <w:szCs w:val="20"/>
              </w:rPr>
            </w:pPr>
            <w:r w:rsidRPr="007827CE">
              <w:rPr>
                <w:sz w:val="20"/>
                <w:szCs w:val="20"/>
              </w:rPr>
              <w:t>Porta de Entrada</w:t>
            </w:r>
          </w:p>
        </w:tc>
        <w:tc>
          <w:tcPr>
            <w:tcW w:w="6945" w:type="dxa"/>
            <w:gridSpan w:val="8"/>
          </w:tcPr>
          <w:p w14:paraId="1A9CC8F2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</w:tr>
      <w:tr w:rsidR="007827CE" w:rsidRPr="007827CE" w14:paraId="32376B94" w14:textId="77777777" w:rsidTr="004B78CB">
        <w:trPr>
          <w:trHeight w:val="397"/>
        </w:trPr>
        <w:tc>
          <w:tcPr>
            <w:tcW w:w="2127" w:type="dxa"/>
            <w:gridSpan w:val="2"/>
            <w:tcBorders>
              <w:bottom w:val="single" w:sz="4" w:space="0" w:color="auto"/>
            </w:tcBorders>
            <w:vAlign w:val="center"/>
          </w:tcPr>
          <w:p w14:paraId="1C989948" w14:textId="77777777" w:rsidR="007827CE" w:rsidRPr="007827CE" w:rsidRDefault="007827CE" w:rsidP="00F87EED">
            <w:pPr>
              <w:spacing w:before="0" w:after="0" w:line="240" w:lineRule="auto"/>
              <w:rPr>
                <w:sz w:val="20"/>
                <w:szCs w:val="20"/>
              </w:rPr>
            </w:pPr>
            <w:r w:rsidRPr="007827CE">
              <w:rPr>
                <w:sz w:val="20"/>
                <w:szCs w:val="20"/>
              </w:rPr>
              <w:t>Filas</w:t>
            </w:r>
          </w:p>
        </w:tc>
        <w:tc>
          <w:tcPr>
            <w:tcW w:w="6945" w:type="dxa"/>
            <w:gridSpan w:val="8"/>
            <w:tcBorders>
              <w:bottom w:val="single" w:sz="4" w:space="0" w:color="auto"/>
            </w:tcBorders>
          </w:tcPr>
          <w:p w14:paraId="253D0D64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</w:tr>
      <w:tr w:rsidR="007827CE" w:rsidRPr="007827CE" w14:paraId="1EF4CF21" w14:textId="77777777" w:rsidTr="004B78CB">
        <w:trPr>
          <w:trHeight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D3BA" w14:textId="77777777" w:rsidR="007827CE" w:rsidRPr="007827CE" w:rsidRDefault="007827CE" w:rsidP="00F87EED">
            <w:pPr>
              <w:spacing w:before="0" w:after="0" w:line="240" w:lineRule="auto"/>
              <w:rPr>
                <w:sz w:val="20"/>
                <w:szCs w:val="20"/>
              </w:rPr>
            </w:pPr>
            <w:r w:rsidRPr="007827CE">
              <w:rPr>
                <w:sz w:val="20"/>
                <w:szCs w:val="20"/>
              </w:rPr>
              <w:t>Lugares</w:t>
            </w:r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3A92" w14:textId="77777777" w:rsidR="007827CE" w:rsidRPr="007827CE" w:rsidRDefault="007827CE" w:rsidP="007827CE">
            <w:pPr>
              <w:spacing w:before="0" w:after="0" w:line="240" w:lineRule="auto"/>
              <w:rPr>
                <w:szCs w:val="18"/>
              </w:rPr>
            </w:pPr>
          </w:p>
        </w:tc>
      </w:tr>
    </w:tbl>
    <w:p w14:paraId="78F762E3" w14:textId="77777777" w:rsidR="002F7959" w:rsidRPr="002F7959" w:rsidRDefault="002F7959" w:rsidP="002F7959">
      <w:pPr>
        <w:spacing w:before="0" w:after="0" w:line="240" w:lineRule="auto"/>
        <w:rPr>
          <w:b/>
          <w:szCs w:val="18"/>
        </w:rPr>
      </w:pPr>
    </w:p>
    <w:p w14:paraId="2E695A53" w14:textId="2F3F4DFD" w:rsidR="002F7959" w:rsidRPr="002F7959" w:rsidRDefault="002F7959" w:rsidP="002F7959">
      <w:pPr>
        <w:spacing w:before="0" w:after="0" w:line="240" w:lineRule="auto"/>
        <w:rPr>
          <w:b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3"/>
        <w:gridCol w:w="1418"/>
        <w:gridCol w:w="1827"/>
        <w:gridCol w:w="3144"/>
      </w:tblGrid>
      <w:tr w:rsidR="00B1450F" w:rsidRPr="002F7959" w14:paraId="4424746E" w14:textId="77777777" w:rsidTr="001D7266">
        <w:trPr>
          <w:trHeight w:val="482"/>
        </w:trPr>
        <w:tc>
          <w:tcPr>
            <w:tcW w:w="9072" w:type="dxa"/>
            <w:gridSpan w:val="4"/>
            <w:shd w:val="clear" w:color="auto" w:fill="001941"/>
          </w:tcPr>
          <w:p w14:paraId="21408B15" w14:textId="04D6DB0B" w:rsidR="00B1450F" w:rsidRPr="00C115AD" w:rsidRDefault="00C36176" w:rsidP="00A50A30">
            <w:pPr>
              <w:pStyle w:val="PargrafodaLista"/>
              <w:numPr>
                <w:ilvl w:val="0"/>
                <w:numId w:val="23"/>
              </w:numPr>
              <w:shd w:val="clear" w:color="auto" w:fill="001941"/>
              <w:ind w:left="321"/>
              <w:rPr>
                <w:rFonts w:ascii="Liga Portugal" w:hAnsi="Liga Portugal"/>
                <w:bCs/>
                <w:sz w:val="28"/>
                <w:szCs w:val="28"/>
              </w:rPr>
            </w:pPr>
            <w:r w:rsidRPr="00505EAB">
              <w:rPr>
                <w:rFonts w:ascii="Liga Portugal" w:hAnsi="Liga Portugal"/>
                <w:bCs/>
                <w:sz w:val="28"/>
                <w:szCs w:val="28"/>
              </w:rPr>
              <w:t>INFORMAÇÕES PARQUEAMENTO</w:t>
            </w:r>
          </w:p>
        </w:tc>
      </w:tr>
      <w:tr w:rsidR="00B1450F" w:rsidRPr="002F7959" w14:paraId="38F09DC0" w14:textId="77777777" w:rsidTr="001D7266">
        <w:tc>
          <w:tcPr>
            <w:tcW w:w="9072" w:type="dxa"/>
            <w:gridSpan w:val="4"/>
            <w:shd w:val="clear" w:color="auto" w:fill="E8EEFC"/>
          </w:tcPr>
          <w:p w14:paraId="2D21C857" w14:textId="167771AD" w:rsidR="00C36176" w:rsidRPr="002F7959" w:rsidRDefault="00C36176" w:rsidP="00541E92">
            <w:pPr>
              <w:spacing w:before="60" w:after="0" w:line="240" w:lineRule="auto"/>
              <w:rPr>
                <w:b/>
                <w:color w:val="001941"/>
                <w:szCs w:val="18"/>
              </w:rPr>
            </w:pPr>
            <w:r w:rsidRPr="002F7959">
              <w:rPr>
                <w:b/>
                <w:color w:val="001941"/>
                <w:szCs w:val="18"/>
              </w:rPr>
              <w:t>Á</w:t>
            </w:r>
            <w:r w:rsidR="002E7B90">
              <w:rPr>
                <w:b/>
                <w:color w:val="001941"/>
                <w:szCs w:val="18"/>
              </w:rPr>
              <w:t>rea de Parqueament</w:t>
            </w:r>
            <w:r w:rsidR="00BD5A93">
              <w:rPr>
                <w:b/>
                <w:color w:val="001941"/>
                <w:szCs w:val="18"/>
              </w:rPr>
              <w:t>o destinada aos adeptos do Clube Visitante</w:t>
            </w:r>
          </w:p>
          <w:p w14:paraId="59C6C140" w14:textId="2A9FBE66" w:rsidR="00B1450F" w:rsidRPr="002E7EC7" w:rsidRDefault="00C36176" w:rsidP="00541E92">
            <w:pPr>
              <w:spacing w:before="0" w:after="60" w:line="240" w:lineRule="auto"/>
              <w:rPr>
                <w:b/>
                <w:color w:val="001941"/>
                <w:szCs w:val="18"/>
              </w:rPr>
            </w:pPr>
            <w:r w:rsidRPr="002F7959">
              <w:rPr>
                <w:b/>
                <w:color w:val="001941"/>
                <w:sz w:val="16"/>
                <w:szCs w:val="16"/>
              </w:rPr>
              <w:t>(Definidas em conjugação com as Forças de Segurança)</w:t>
            </w:r>
          </w:p>
        </w:tc>
      </w:tr>
      <w:tr w:rsidR="002F7959" w:rsidRPr="002F7959" w14:paraId="1CF10DB5" w14:textId="77777777" w:rsidTr="001D7266">
        <w:trPr>
          <w:trHeight w:val="397"/>
        </w:trPr>
        <w:tc>
          <w:tcPr>
            <w:tcW w:w="4101" w:type="dxa"/>
            <w:gridSpan w:val="2"/>
            <w:vAlign w:val="center"/>
          </w:tcPr>
          <w:p w14:paraId="0AB505C9" w14:textId="77777777" w:rsidR="002F7959" w:rsidRPr="002F7959" w:rsidRDefault="002F7959" w:rsidP="00D765C4">
            <w:pPr>
              <w:spacing w:before="0" w:after="0" w:line="240" w:lineRule="auto"/>
              <w:rPr>
                <w:bCs/>
                <w:sz w:val="20"/>
                <w:szCs w:val="20"/>
              </w:rPr>
            </w:pPr>
            <w:r w:rsidRPr="002F7959">
              <w:rPr>
                <w:bCs/>
                <w:sz w:val="20"/>
                <w:szCs w:val="20"/>
              </w:rPr>
              <w:t>Localização</w:t>
            </w:r>
          </w:p>
        </w:tc>
        <w:tc>
          <w:tcPr>
            <w:tcW w:w="4971" w:type="dxa"/>
            <w:gridSpan w:val="2"/>
          </w:tcPr>
          <w:p w14:paraId="5DABA54B" w14:textId="77777777" w:rsidR="002F7959" w:rsidRPr="002F7959" w:rsidRDefault="002F7959" w:rsidP="002F7959">
            <w:pPr>
              <w:spacing w:before="0" w:after="0" w:line="240" w:lineRule="auto"/>
              <w:rPr>
                <w:b/>
                <w:szCs w:val="18"/>
              </w:rPr>
            </w:pPr>
          </w:p>
        </w:tc>
      </w:tr>
      <w:tr w:rsidR="002F7959" w:rsidRPr="002F7959" w14:paraId="5EB1133C" w14:textId="77777777" w:rsidTr="001D7266">
        <w:trPr>
          <w:trHeight w:val="397"/>
        </w:trPr>
        <w:tc>
          <w:tcPr>
            <w:tcW w:w="4101" w:type="dxa"/>
            <w:gridSpan w:val="2"/>
            <w:vAlign w:val="center"/>
          </w:tcPr>
          <w:p w14:paraId="66A79BF6" w14:textId="77777777" w:rsidR="002F7959" w:rsidRPr="002F7959" w:rsidRDefault="002F7959" w:rsidP="00D765C4">
            <w:pPr>
              <w:spacing w:before="0" w:after="0" w:line="240" w:lineRule="auto"/>
              <w:rPr>
                <w:bCs/>
                <w:sz w:val="20"/>
                <w:szCs w:val="20"/>
              </w:rPr>
            </w:pPr>
            <w:r w:rsidRPr="002F7959">
              <w:rPr>
                <w:bCs/>
                <w:sz w:val="20"/>
                <w:szCs w:val="20"/>
              </w:rPr>
              <w:t>Capacidade da Área Parqueamento</w:t>
            </w:r>
          </w:p>
        </w:tc>
        <w:tc>
          <w:tcPr>
            <w:tcW w:w="4971" w:type="dxa"/>
            <w:gridSpan w:val="2"/>
          </w:tcPr>
          <w:p w14:paraId="471729F2" w14:textId="77777777" w:rsidR="002F7959" w:rsidRPr="002F7959" w:rsidRDefault="002F7959" w:rsidP="002F7959">
            <w:pPr>
              <w:spacing w:before="0" w:after="0" w:line="240" w:lineRule="auto"/>
              <w:rPr>
                <w:b/>
                <w:szCs w:val="18"/>
              </w:rPr>
            </w:pPr>
          </w:p>
        </w:tc>
      </w:tr>
      <w:tr w:rsidR="002F7959" w:rsidRPr="002F7959" w14:paraId="2070FDFB" w14:textId="77777777" w:rsidTr="001D7266">
        <w:trPr>
          <w:trHeight w:val="397"/>
        </w:trPr>
        <w:tc>
          <w:tcPr>
            <w:tcW w:w="4101" w:type="dxa"/>
            <w:gridSpan w:val="2"/>
            <w:vAlign w:val="center"/>
          </w:tcPr>
          <w:p w14:paraId="4A3BDB55" w14:textId="77777777" w:rsidR="002F7959" w:rsidRPr="002F7959" w:rsidRDefault="002F7959" w:rsidP="00D765C4">
            <w:pPr>
              <w:spacing w:before="0" w:after="0" w:line="240" w:lineRule="auto"/>
              <w:rPr>
                <w:bCs/>
                <w:sz w:val="20"/>
                <w:szCs w:val="20"/>
              </w:rPr>
            </w:pPr>
            <w:r w:rsidRPr="002F7959">
              <w:rPr>
                <w:bCs/>
                <w:sz w:val="20"/>
                <w:szCs w:val="20"/>
              </w:rPr>
              <w:t>Via de Acesso ao Parqueamento</w:t>
            </w:r>
          </w:p>
        </w:tc>
        <w:tc>
          <w:tcPr>
            <w:tcW w:w="4971" w:type="dxa"/>
            <w:gridSpan w:val="2"/>
          </w:tcPr>
          <w:p w14:paraId="755A335A" w14:textId="77777777" w:rsidR="002F7959" w:rsidRPr="002F7959" w:rsidRDefault="002F7959" w:rsidP="002F7959">
            <w:pPr>
              <w:spacing w:before="0" w:after="0" w:line="240" w:lineRule="auto"/>
              <w:rPr>
                <w:b/>
                <w:szCs w:val="18"/>
              </w:rPr>
            </w:pPr>
          </w:p>
        </w:tc>
      </w:tr>
      <w:tr w:rsidR="00253877" w:rsidRPr="002F7959" w14:paraId="496EC5B9" w14:textId="77777777" w:rsidTr="001D7266">
        <w:tblPrEx>
          <w:jc w:val="right"/>
          <w:tblInd w:w="0" w:type="dxa"/>
        </w:tblPrEx>
        <w:trPr>
          <w:jc w:val="right"/>
        </w:trPr>
        <w:tc>
          <w:tcPr>
            <w:tcW w:w="9072" w:type="dxa"/>
            <w:gridSpan w:val="4"/>
            <w:shd w:val="clear" w:color="auto" w:fill="E8EEFC"/>
            <w:vAlign w:val="center"/>
          </w:tcPr>
          <w:p w14:paraId="747AA1DA" w14:textId="60B262D8" w:rsidR="00253877" w:rsidRPr="002F7959" w:rsidRDefault="00253877" w:rsidP="00541E92">
            <w:pPr>
              <w:spacing w:before="60" w:after="0" w:line="240" w:lineRule="auto"/>
              <w:rPr>
                <w:b/>
                <w:color w:val="001941"/>
                <w:szCs w:val="18"/>
              </w:rPr>
            </w:pPr>
            <w:r w:rsidRPr="002F7959">
              <w:rPr>
                <w:b/>
                <w:color w:val="001941"/>
                <w:szCs w:val="18"/>
              </w:rPr>
              <w:t>O</w:t>
            </w:r>
            <w:r w:rsidR="00BD5A93">
              <w:rPr>
                <w:b/>
                <w:color w:val="001941"/>
                <w:szCs w:val="18"/>
              </w:rPr>
              <w:t>utras áreas de parqueamento destinadas ao Clube Visitante</w:t>
            </w:r>
          </w:p>
          <w:p w14:paraId="06B0D883" w14:textId="1FA02627" w:rsidR="00253877" w:rsidRPr="00253877" w:rsidRDefault="00253877" w:rsidP="00541E92">
            <w:pPr>
              <w:spacing w:before="0" w:after="60" w:line="240" w:lineRule="auto"/>
              <w:rPr>
                <w:b/>
                <w:color w:val="001941"/>
                <w:szCs w:val="18"/>
              </w:rPr>
            </w:pPr>
            <w:r w:rsidRPr="002F7959">
              <w:rPr>
                <w:b/>
                <w:color w:val="001941"/>
                <w:sz w:val="16"/>
                <w:szCs w:val="16"/>
              </w:rPr>
              <w:t>(Definidas em conjugação com as Forças de Segurança e Comissão Técnica de Vistorias da LIGA)</w:t>
            </w:r>
          </w:p>
        </w:tc>
      </w:tr>
      <w:tr w:rsidR="002F7959" w:rsidRPr="002F7959" w14:paraId="5C2E924B" w14:textId="77777777" w:rsidTr="001D7266">
        <w:tblPrEx>
          <w:jc w:val="right"/>
          <w:tblInd w:w="0" w:type="dxa"/>
        </w:tblPrEx>
        <w:trPr>
          <w:trHeight w:val="340"/>
          <w:jc w:val="right"/>
        </w:trPr>
        <w:tc>
          <w:tcPr>
            <w:tcW w:w="2683" w:type="dxa"/>
            <w:vAlign w:val="center"/>
          </w:tcPr>
          <w:p w14:paraId="7D1DFD80" w14:textId="77777777" w:rsidR="002F7959" w:rsidRPr="002F7959" w:rsidRDefault="002F7959" w:rsidP="002F7959">
            <w:pPr>
              <w:spacing w:before="0" w:after="0" w:line="240" w:lineRule="auto"/>
              <w:rPr>
                <w:b/>
                <w:szCs w:val="18"/>
              </w:rPr>
            </w:pPr>
          </w:p>
        </w:tc>
        <w:tc>
          <w:tcPr>
            <w:tcW w:w="3245" w:type="dxa"/>
            <w:gridSpan w:val="2"/>
            <w:vAlign w:val="center"/>
          </w:tcPr>
          <w:p w14:paraId="02931C5A" w14:textId="77777777" w:rsidR="002F7959" w:rsidRPr="002F7959" w:rsidRDefault="002F7959" w:rsidP="00D7775D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  <w:r w:rsidRPr="002F7959">
              <w:rPr>
                <w:bCs/>
                <w:sz w:val="20"/>
                <w:szCs w:val="20"/>
              </w:rPr>
              <w:t>Localização</w:t>
            </w:r>
          </w:p>
        </w:tc>
        <w:tc>
          <w:tcPr>
            <w:tcW w:w="3144" w:type="dxa"/>
            <w:vAlign w:val="center"/>
          </w:tcPr>
          <w:p w14:paraId="60B35E1E" w14:textId="77777777" w:rsidR="002F7959" w:rsidRPr="002F7959" w:rsidRDefault="002F7959" w:rsidP="00D7775D">
            <w:pP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  <w:r w:rsidRPr="002F7959">
              <w:rPr>
                <w:bCs/>
                <w:sz w:val="20"/>
                <w:szCs w:val="20"/>
              </w:rPr>
              <w:t>Via de Acesso ao Parqueamento</w:t>
            </w:r>
          </w:p>
        </w:tc>
      </w:tr>
      <w:tr w:rsidR="002F7959" w:rsidRPr="002F7959" w14:paraId="3BE7AA8F" w14:textId="77777777" w:rsidTr="001D7266">
        <w:tblPrEx>
          <w:jc w:val="right"/>
          <w:tblInd w:w="0" w:type="dxa"/>
        </w:tblPrEx>
        <w:trPr>
          <w:trHeight w:val="653"/>
          <w:jc w:val="right"/>
        </w:trPr>
        <w:tc>
          <w:tcPr>
            <w:tcW w:w="2683" w:type="dxa"/>
            <w:vAlign w:val="center"/>
          </w:tcPr>
          <w:p w14:paraId="01AF3F96" w14:textId="77777777" w:rsidR="002F7959" w:rsidRPr="002F7959" w:rsidRDefault="002F7959" w:rsidP="002F7959">
            <w:pPr>
              <w:spacing w:before="0" w:after="0" w:line="240" w:lineRule="auto"/>
              <w:rPr>
                <w:bCs/>
                <w:sz w:val="20"/>
                <w:szCs w:val="20"/>
              </w:rPr>
            </w:pPr>
            <w:r w:rsidRPr="002F7959">
              <w:rPr>
                <w:bCs/>
                <w:sz w:val="20"/>
                <w:szCs w:val="20"/>
              </w:rPr>
              <w:t>1 Lugar autocarro da equipa visitante</w:t>
            </w:r>
          </w:p>
        </w:tc>
        <w:tc>
          <w:tcPr>
            <w:tcW w:w="3245" w:type="dxa"/>
            <w:gridSpan w:val="2"/>
            <w:vAlign w:val="center"/>
          </w:tcPr>
          <w:p w14:paraId="3B270607" w14:textId="77777777" w:rsidR="002F7959" w:rsidRPr="002F7959" w:rsidRDefault="002F7959" w:rsidP="002F7959">
            <w:pPr>
              <w:spacing w:before="0" w:after="0" w:line="240" w:lineRule="auto"/>
              <w:rPr>
                <w:b/>
                <w:szCs w:val="18"/>
              </w:rPr>
            </w:pPr>
          </w:p>
        </w:tc>
        <w:tc>
          <w:tcPr>
            <w:tcW w:w="3144" w:type="dxa"/>
            <w:vAlign w:val="center"/>
          </w:tcPr>
          <w:p w14:paraId="631F1EA6" w14:textId="77777777" w:rsidR="002F7959" w:rsidRPr="002F7959" w:rsidRDefault="002F7959" w:rsidP="002F7959">
            <w:pPr>
              <w:spacing w:before="0" w:after="0" w:line="240" w:lineRule="auto"/>
              <w:rPr>
                <w:b/>
                <w:szCs w:val="18"/>
              </w:rPr>
            </w:pPr>
          </w:p>
        </w:tc>
      </w:tr>
      <w:tr w:rsidR="002F7959" w:rsidRPr="002F7959" w14:paraId="6251E045" w14:textId="77777777" w:rsidTr="001D7266">
        <w:tblPrEx>
          <w:jc w:val="right"/>
          <w:tblInd w:w="0" w:type="dxa"/>
        </w:tblPrEx>
        <w:trPr>
          <w:trHeight w:val="340"/>
          <w:jc w:val="right"/>
        </w:trPr>
        <w:tc>
          <w:tcPr>
            <w:tcW w:w="2683" w:type="dxa"/>
            <w:vAlign w:val="center"/>
          </w:tcPr>
          <w:p w14:paraId="41870B23" w14:textId="77777777" w:rsidR="002F7959" w:rsidRPr="002F7959" w:rsidRDefault="002F7959" w:rsidP="002F7959">
            <w:pPr>
              <w:spacing w:before="0" w:after="0" w:line="240" w:lineRule="auto"/>
              <w:rPr>
                <w:bCs/>
                <w:sz w:val="20"/>
                <w:szCs w:val="20"/>
              </w:rPr>
            </w:pPr>
            <w:r w:rsidRPr="002F7959">
              <w:rPr>
                <w:bCs/>
                <w:sz w:val="20"/>
                <w:szCs w:val="20"/>
              </w:rPr>
              <w:t>3 Lugares estacionamento veículos ligeiros com acesso à zona técnica</w:t>
            </w:r>
          </w:p>
        </w:tc>
        <w:tc>
          <w:tcPr>
            <w:tcW w:w="3245" w:type="dxa"/>
            <w:gridSpan w:val="2"/>
            <w:vAlign w:val="center"/>
          </w:tcPr>
          <w:p w14:paraId="74C319B9" w14:textId="77777777" w:rsidR="002F7959" w:rsidRPr="002F7959" w:rsidRDefault="002F7959" w:rsidP="002F7959">
            <w:pPr>
              <w:spacing w:before="0" w:after="0" w:line="240" w:lineRule="auto"/>
              <w:rPr>
                <w:b/>
                <w:szCs w:val="18"/>
              </w:rPr>
            </w:pPr>
          </w:p>
        </w:tc>
        <w:tc>
          <w:tcPr>
            <w:tcW w:w="3144" w:type="dxa"/>
            <w:vAlign w:val="center"/>
          </w:tcPr>
          <w:p w14:paraId="7BBED081" w14:textId="77777777" w:rsidR="002F7959" w:rsidRPr="002F7959" w:rsidRDefault="002F7959" w:rsidP="002F7959">
            <w:pPr>
              <w:spacing w:before="0" w:after="0" w:line="240" w:lineRule="auto"/>
              <w:rPr>
                <w:b/>
                <w:szCs w:val="18"/>
              </w:rPr>
            </w:pPr>
          </w:p>
        </w:tc>
      </w:tr>
      <w:tr w:rsidR="002F7959" w:rsidRPr="002F7959" w14:paraId="761660E7" w14:textId="77777777" w:rsidTr="001D7266">
        <w:tblPrEx>
          <w:jc w:val="right"/>
          <w:tblInd w:w="0" w:type="dxa"/>
        </w:tblPrEx>
        <w:trPr>
          <w:trHeight w:val="340"/>
          <w:jc w:val="right"/>
        </w:trPr>
        <w:tc>
          <w:tcPr>
            <w:tcW w:w="2683" w:type="dxa"/>
            <w:vAlign w:val="center"/>
          </w:tcPr>
          <w:p w14:paraId="7A159732" w14:textId="77777777" w:rsidR="002F7959" w:rsidRPr="002F7959" w:rsidRDefault="002F7959" w:rsidP="002F7959">
            <w:pPr>
              <w:spacing w:before="0" w:after="0" w:line="240" w:lineRule="auto"/>
              <w:rPr>
                <w:bCs/>
                <w:sz w:val="20"/>
                <w:szCs w:val="20"/>
              </w:rPr>
            </w:pPr>
            <w:r w:rsidRPr="002F7959">
              <w:rPr>
                <w:bCs/>
                <w:sz w:val="20"/>
                <w:szCs w:val="20"/>
              </w:rPr>
              <w:t>5 Lugares estacionamento veículos ligeiros com acesso à zona VIP</w:t>
            </w:r>
          </w:p>
        </w:tc>
        <w:tc>
          <w:tcPr>
            <w:tcW w:w="3245" w:type="dxa"/>
            <w:gridSpan w:val="2"/>
            <w:vAlign w:val="center"/>
          </w:tcPr>
          <w:p w14:paraId="29565B17" w14:textId="77777777" w:rsidR="002F7959" w:rsidRPr="002F7959" w:rsidRDefault="002F7959" w:rsidP="002F7959">
            <w:pPr>
              <w:spacing w:before="0" w:after="0" w:line="240" w:lineRule="auto"/>
              <w:rPr>
                <w:b/>
                <w:szCs w:val="18"/>
              </w:rPr>
            </w:pPr>
          </w:p>
        </w:tc>
        <w:tc>
          <w:tcPr>
            <w:tcW w:w="3144" w:type="dxa"/>
            <w:vAlign w:val="center"/>
          </w:tcPr>
          <w:p w14:paraId="70F159FE" w14:textId="77777777" w:rsidR="002F7959" w:rsidRPr="002F7959" w:rsidRDefault="002F7959" w:rsidP="002F7959">
            <w:pPr>
              <w:spacing w:before="0" w:after="0" w:line="240" w:lineRule="auto"/>
              <w:rPr>
                <w:b/>
                <w:szCs w:val="18"/>
              </w:rPr>
            </w:pPr>
          </w:p>
        </w:tc>
      </w:tr>
    </w:tbl>
    <w:p w14:paraId="4D36759E" w14:textId="77777777" w:rsidR="002F7959" w:rsidRPr="002F7959" w:rsidRDefault="002F7959" w:rsidP="002F7959">
      <w:pPr>
        <w:spacing w:before="0" w:after="0" w:line="240" w:lineRule="auto"/>
        <w:rPr>
          <w:b/>
          <w:szCs w:val="18"/>
          <w:u w:val="single"/>
        </w:rPr>
      </w:pPr>
    </w:p>
    <w:p w14:paraId="3D4B0E75" w14:textId="66B90C3A" w:rsidR="002F7959" w:rsidRDefault="002F7959" w:rsidP="00AA5291">
      <w:pPr>
        <w:spacing w:before="0" w:after="0" w:line="240" w:lineRule="auto"/>
        <w:ind w:left="360"/>
        <w:rPr>
          <w:b/>
          <w:szCs w:val="18"/>
          <w:u w:val="single"/>
        </w:rPr>
      </w:pPr>
    </w:p>
    <w:p w14:paraId="6416ED93" w14:textId="5EA51ECE" w:rsidR="001D7266" w:rsidRDefault="001D7266" w:rsidP="00AA5291">
      <w:pPr>
        <w:spacing w:before="0" w:after="0" w:line="240" w:lineRule="auto"/>
        <w:ind w:left="360"/>
        <w:rPr>
          <w:b/>
          <w:szCs w:val="18"/>
          <w:u w:val="single"/>
        </w:rPr>
      </w:pPr>
    </w:p>
    <w:p w14:paraId="7F9BAF15" w14:textId="1298A833" w:rsidR="001D7266" w:rsidRDefault="001D7266" w:rsidP="00AA5291">
      <w:pPr>
        <w:spacing w:before="0" w:after="0" w:line="240" w:lineRule="auto"/>
        <w:ind w:left="360"/>
        <w:rPr>
          <w:b/>
          <w:szCs w:val="18"/>
          <w:u w:val="single"/>
        </w:rPr>
      </w:pPr>
    </w:p>
    <w:p w14:paraId="057971D7" w14:textId="1F10F942" w:rsidR="001D7266" w:rsidRDefault="001D7266" w:rsidP="00AA5291">
      <w:pPr>
        <w:spacing w:before="0" w:after="0" w:line="240" w:lineRule="auto"/>
        <w:ind w:left="360"/>
        <w:rPr>
          <w:b/>
          <w:szCs w:val="18"/>
          <w:u w:val="single"/>
        </w:rPr>
      </w:pPr>
    </w:p>
    <w:p w14:paraId="69371CA2" w14:textId="025273E2" w:rsidR="001D7266" w:rsidRDefault="001D7266" w:rsidP="00AA5291">
      <w:pPr>
        <w:spacing w:before="0" w:after="0" w:line="240" w:lineRule="auto"/>
        <w:ind w:left="360"/>
        <w:rPr>
          <w:b/>
          <w:szCs w:val="18"/>
          <w:u w:val="single"/>
        </w:rPr>
      </w:pPr>
    </w:p>
    <w:p w14:paraId="30345056" w14:textId="77777777" w:rsidR="001D7266" w:rsidRPr="002F7959" w:rsidRDefault="001D7266" w:rsidP="00AA5291">
      <w:pPr>
        <w:spacing w:before="0" w:after="0" w:line="240" w:lineRule="auto"/>
        <w:ind w:left="360"/>
        <w:rPr>
          <w:b/>
          <w:szCs w:val="18"/>
          <w:u w:val="single"/>
        </w:rPr>
      </w:pPr>
    </w:p>
    <w:tbl>
      <w:tblPr>
        <w:tblStyle w:val="TabelacomGrelha"/>
        <w:tblW w:w="907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AA5291" w:rsidRPr="002F7959" w14:paraId="0A34FE65" w14:textId="77777777" w:rsidTr="00AA5291">
        <w:tc>
          <w:tcPr>
            <w:tcW w:w="9072" w:type="dxa"/>
            <w:shd w:val="clear" w:color="auto" w:fill="001941"/>
          </w:tcPr>
          <w:p w14:paraId="2650F0DC" w14:textId="0DF9F9FA" w:rsidR="00AA5291" w:rsidRPr="00AA5291" w:rsidRDefault="00AA5291" w:rsidP="00540080">
            <w:pPr>
              <w:pStyle w:val="PargrafodaLista"/>
              <w:numPr>
                <w:ilvl w:val="0"/>
                <w:numId w:val="23"/>
              </w:numPr>
              <w:ind w:left="321" w:hanging="357"/>
              <w:rPr>
                <w:rFonts w:ascii="Liga Portugal" w:hAnsi="Liga Portugal"/>
                <w:bCs/>
                <w:szCs w:val="18"/>
              </w:rPr>
            </w:pPr>
            <w:r w:rsidRPr="00AA5291">
              <w:rPr>
                <w:rFonts w:ascii="Liga Portugal" w:hAnsi="Liga Portugal"/>
                <w:bCs/>
                <w:color w:val="FFFFFF" w:themeColor="background1"/>
                <w:sz w:val="28"/>
                <w:szCs w:val="28"/>
              </w:rPr>
              <w:t>OUTRAS INFORMAÇÕES</w:t>
            </w:r>
          </w:p>
        </w:tc>
      </w:tr>
      <w:tr w:rsidR="002F7959" w:rsidRPr="002F7959" w14:paraId="722A62B1" w14:textId="77777777" w:rsidTr="00540080">
        <w:trPr>
          <w:trHeight w:val="397"/>
        </w:trPr>
        <w:tc>
          <w:tcPr>
            <w:tcW w:w="9072" w:type="dxa"/>
            <w:shd w:val="clear" w:color="auto" w:fill="E8EEFC"/>
            <w:vAlign w:val="center"/>
          </w:tcPr>
          <w:p w14:paraId="0376731A" w14:textId="1A2DE575" w:rsidR="002F7959" w:rsidRPr="002F7959" w:rsidRDefault="002F7959" w:rsidP="00540080">
            <w:pPr>
              <w:spacing w:before="0" w:after="0" w:line="240" w:lineRule="auto"/>
              <w:rPr>
                <w:b/>
                <w:szCs w:val="18"/>
              </w:rPr>
            </w:pPr>
            <w:r w:rsidRPr="002F7959">
              <w:rPr>
                <w:b/>
                <w:color w:val="001941"/>
                <w:szCs w:val="18"/>
              </w:rPr>
              <w:t>R</w:t>
            </w:r>
            <w:r w:rsidRPr="002F7959">
              <w:rPr>
                <w:b/>
                <w:bCs/>
                <w:color w:val="001941"/>
                <w:szCs w:val="18"/>
              </w:rPr>
              <w:t xml:space="preserve">eunião de planeamento do jogo com as </w:t>
            </w:r>
            <w:r w:rsidR="00BB6CF8">
              <w:rPr>
                <w:b/>
                <w:bCs/>
                <w:color w:val="001941"/>
                <w:szCs w:val="18"/>
              </w:rPr>
              <w:t>F</w:t>
            </w:r>
            <w:r w:rsidRPr="002F7959">
              <w:rPr>
                <w:b/>
                <w:bCs/>
                <w:color w:val="001941"/>
                <w:szCs w:val="18"/>
              </w:rPr>
              <w:t xml:space="preserve">orças de </w:t>
            </w:r>
            <w:r w:rsidR="00BB6CF8">
              <w:rPr>
                <w:b/>
                <w:bCs/>
                <w:color w:val="001941"/>
                <w:szCs w:val="18"/>
              </w:rPr>
              <w:t>S</w:t>
            </w:r>
            <w:r w:rsidRPr="002F7959">
              <w:rPr>
                <w:b/>
                <w:bCs/>
                <w:color w:val="001941"/>
                <w:szCs w:val="18"/>
              </w:rPr>
              <w:t>egurança (n.º 4 e 5 do art.º 67</w:t>
            </w:r>
            <w:r w:rsidR="00BB6CF8">
              <w:rPr>
                <w:b/>
                <w:bCs/>
                <w:color w:val="001941"/>
                <w:szCs w:val="18"/>
              </w:rPr>
              <w:t>.º</w:t>
            </w:r>
            <w:r w:rsidRPr="002F7959">
              <w:rPr>
                <w:b/>
                <w:bCs/>
                <w:color w:val="001941"/>
                <w:szCs w:val="18"/>
              </w:rPr>
              <w:t xml:space="preserve"> RC)</w:t>
            </w:r>
          </w:p>
        </w:tc>
      </w:tr>
      <w:tr w:rsidR="002F7959" w:rsidRPr="002F7959" w14:paraId="5F2C6733" w14:textId="77777777" w:rsidTr="00540080">
        <w:trPr>
          <w:trHeight w:val="397"/>
        </w:trPr>
        <w:tc>
          <w:tcPr>
            <w:tcW w:w="9072" w:type="dxa"/>
            <w:vAlign w:val="center"/>
          </w:tcPr>
          <w:p w14:paraId="5F190D9F" w14:textId="77777777" w:rsidR="002F7959" w:rsidRPr="002F7959" w:rsidRDefault="002F7959" w:rsidP="00540080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2F7959">
              <w:rPr>
                <w:b/>
                <w:sz w:val="20"/>
                <w:szCs w:val="20"/>
              </w:rPr>
              <w:t xml:space="preserve">Data: </w:t>
            </w:r>
          </w:p>
        </w:tc>
      </w:tr>
      <w:tr w:rsidR="002F7959" w:rsidRPr="002F7959" w14:paraId="588A1CE9" w14:textId="77777777" w:rsidTr="00540080">
        <w:trPr>
          <w:trHeight w:val="397"/>
        </w:trPr>
        <w:tc>
          <w:tcPr>
            <w:tcW w:w="9072" w:type="dxa"/>
            <w:vAlign w:val="center"/>
          </w:tcPr>
          <w:p w14:paraId="457FF295" w14:textId="77777777" w:rsidR="002F7959" w:rsidRPr="002F7959" w:rsidRDefault="002F7959" w:rsidP="00540080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2F7959">
              <w:rPr>
                <w:b/>
                <w:sz w:val="20"/>
                <w:szCs w:val="20"/>
              </w:rPr>
              <w:t xml:space="preserve">Hora: </w:t>
            </w:r>
          </w:p>
        </w:tc>
      </w:tr>
      <w:tr w:rsidR="002F7959" w:rsidRPr="002F7959" w14:paraId="7622C360" w14:textId="77777777" w:rsidTr="00540080">
        <w:trPr>
          <w:trHeight w:val="397"/>
        </w:trPr>
        <w:tc>
          <w:tcPr>
            <w:tcW w:w="9072" w:type="dxa"/>
            <w:vAlign w:val="center"/>
          </w:tcPr>
          <w:p w14:paraId="45840E3B" w14:textId="77777777" w:rsidR="002F7959" w:rsidRPr="002F7959" w:rsidRDefault="002F7959" w:rsidP="00540080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2F7959">
              <w:rPr>
                <w:b/>
                <w:sz w:val="20"/>
                <w:szCs w:val="20"/>
              </w:rPr>
              <w:t>Local:</w:t>
            </w:r>
          </w:p>
        </w:tc>
      </w:tr>
      <w:tr w:rsidR="002F7959" w:rsidRPr="002F7959" w14:paraId="692E2EAB" w14:textId="77777777" w:rsidTr="00540080">
        <w:trPr>
          <w:trHeight w:val="397"/>
        </w:trPr>
        <w:tc>
          <w:tcPr>
            <w:tcW w:w="9072" w:type="dxa"/>
            <w:shd w:val="clear" w:color="auto" w:fill="E8EEFC"/>
            <w:vAlign w:val="center"/>
          </w:tcPr>
          <w:p w14:paraId="2EAE20D4" w14:textId="604247FE" w:rsidR="002F7959" w:rsidRPr="002F7959" w:rsidRDefault="002F7959" w:rsidP="00540080">
            <w:pPr>
              <w:spacing w:before="0" w:after="0" w:line="240" w:lineRule="auto"/>
              <w:rPr>
                <w:b/>
                <w:color w:val="001941"/>
                <w:szCs w:val="18"/>
              </w:rPr>
            </w:pPr>
            <w:r w:rsidRPr="002F7959">
              <w:rPr>
                <w:b/>
                <w:color w:val="001941"/>
                <w:szCs w:val="18"/>
              </w:rPr>
              <w:t xml:space="preserve">Outras informações relevantes para Forças de </w:t>
            </w:r>
            <w:r w:rsidR="003B3D5F">
              <w:rPr>
                <w:b/>
                <w:color w:val="001941"/>
                <w:szCs w:val="18"/>
              </w:rPr>
              <w:t>S</w:t>
            </w:r>
            <w:r w:rsidRPr="002F7959">
              <w:rPr>
                <w:b/>
                <w:color w:val="001941"/>
                <w:szCs w:val="18"/>
              </w:rPr>
              <w:t>egurança, visitante e organizador:</w:t>
            </w:r>
          </w:p>
        </w:tc>
      </w:tr>
      <w:tr w:rsidR="002F7959" w:rsidRPr="002F7959" w14:paraId="4F4CE214" w14:textId="77777777" w:rsidTr="00540080">
        <w:trPr>
          <w:trHeight w:val="397"/>
        </w:trPr>
        <w:tc>
          <w:tcPr>
            <w:tcW w:w="9072" w:type="dxa"/>
            <w:vAlign w:val="center"/>
          </w:tcPr>
          <w:p w14:paraId="2BC1452B" w14:textId="77777777" w:rsidR="002F7959" w:rsidRPr="002F7959" w:rsidRDefault="002F7959" w:rsidP="00540080">
            <w:pPr>
              <w:spacing w:before="0" w:after="0" w:line="240" w:lineRule="auto"/>
              <w:rPr>
                <w:b/>
                <w:szCs w:val="18"/>
              </w:rPr>
            </w:pPr>
          </w:p>
          <w:p w14:paraId="649EEF78" w14:textId="77777777" w:rsidR="002F7959" w:rsidRDefault="002F7959" w:rsidP="00540080">
            <w:pPr>
              <w:spacing w:before="0" w:after="0" w:line="240" w:lineRule="auto"/>
              <w:rPr>
                <w:b/>
                <w:szCs w:val="18"/>
              </w:rPr>
            </w:pPr>
          </w:p>
          <w:p w14:paraId="33AF5F07" w14:textId="77777777" w:rsidR="00365280" w:rsidRDefault="00365280" w:rsidP="00540080">
            <w:pPr>
              <w:spacing w:before="0" w:after="0" w:line="240" w:lineRule="auto"/>
              <w:rPr>
                <w:b/>
                <w:szCs w:val="18"/>
              </w:rPr>
            </w:pPr>
          </w:p>
          <w:p w14:paraId="6DB36B2F" w14:textId="77777777" w:rsidR="00365280" w:rsidRDefault="00365280" w:rsidP="00540080">
            <w:pPr>
              <w:spacing w:before="0" w:after="0" w:line="240" w:lineRule="auto"/>
              <w:rPr>
                <w:b/>
                <w:szCs w:val="18"/>
              </w:rPr>
            </w:pPr>
          </w:p>
          <w:p w14:paraId="30873D71" w14:textId="69DD6688" w:rsidR="00365280" w:rsidRPr="002F7959" w:rsidRDefault="00365280" w:rsidP="00540080">
            <w:pPr>
              <w:spacing w:before="0" w:after="0" w:line="240" w:lineRule="auto"/>
              <w:rPr>
                <w:b/>
                <w:szCs w:val="18"/>
              </w:rPr>
            </w:pPr>
          </w:p>
        </w:tc>
      </w:tr>
    </w:tbl>
    <w:p w14:paraId="5C72933F" w14:textId="77777777" w:rsidR="002F7959" w:rsidRDefault="002F7959" w:rsidP="007827CE">
      <w:pPr>
        <w:spacing w:before="0" w:after="0" w:line="240" w:lineRule="auto"/>
        <w:rPr>
          <w:b/>
          <w:szCs w:val="18"/>
        </w:rPr>
      </w:pPr>
    </w:p>
    <w:p w14:paraId="7EF32F77" w14:textId="77777777" w:rsidR="00F61B6B" w:rsidRDefault="00F61B6B" w:rsidP="007827CE">
      <w:pPr>
        <w:spacing w:before="0" w:after="0" w:line="240" w:lineRule="auto"/>
        <w:rPr>
          <w:szCs w:val="18"/>
        </w:rPr>
      </w:pPr>
    </w:p>
    <w:p w14:paraId="7DFD77AE" w14:textId="581B3224" w:rsidR="00FC2E2F" w:rsidRDefault="00FC2E2F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0E65E988" w14:textId="77777777" w:rsidR="001C278A" w:rsidRPr="00F668D0" w:rsidRDefault="001C278A" w:rsidP="001C278A">
      <w:pPr>
        <w:tabs>
          <w:tab w:val="left" w:pos="9498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</w:rPr>
      </w:pPr>
    </w:p>
    <w:p w14:paraId="76BCB8D4" w14:textId="36DE1211" w:rsidR="001C278A" w:rsidRPr="00F668D0" w:rsidRDefault="001C278A" w:rsidP="001C278A">
      <w:pPr>
        <w:tabs>
          <w:tab w:val="left" w:pos="9072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</w:rPr>
      </w:pPr>
      <w:r w:rsidRPr="00F668D0">
        <w:rPr>
          <w:b/>
          <w:bCs/>
          <w:smallCaps/>
          <w:color w:val="000000" w:themeColor="text1"/>
          <w:sz w:val="20"/>
          <w:szCs w:val="20"/>
        </w:rPr>
        <w:t xml:space="preserve">Data: _____/_____ /_____                                                                                                                     </w:t>
      </w:r>
    </w:p>
    <w:p w14:paraId="265F646C" w14:textId="349C58CE" w:rsidR="00971EA8" w:rsidRDefault="00971EA8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689A2942" w14:textId="77777777" w:rsidR="009E3E1B" w:rsidRDefault="009E3E1B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462301DC" w14:textId="5B36464F" w:rsidR="00FC2E2F" w:rsidRDefault="004244C1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Style w:val="TabelacomGrelha"/>
        <w:tblW w:w="6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1417"/>
        <w:gridCol w:w="2556"/>
      </w:tblGrid>
      <w:tr w:rsidR="00BA3801" w14:paraId="3248AC71" w14:textId="77777777" w:rsidTr="00B84A40">
        <w:tc>
          <w:tcPr>
            <w:tcW w:w="2515" w:type="dxa"/>
            <w:tcBorders>
              <w:top w:val="single" w:sz="4" w:space="0" w:color="auto"/>
            </w:tcBorders>
          </w:tcPr>
          <w:p w14:paraId="58AE6FA6" w14:textId="6000B3BB" w:rsidR="00BA3801" w:rsidRPr="00DC4CEB" w:rsidRDefault="00BA3801" w:rsidP="001C278A">
            <w:pPr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</w:rPr>
              <w:t xml:space="preserve">Assinatura </w:t>
            </w:r>
            <w:r w:rsidR="00787323">
              <w:rPr>
                <w:b/>
                <w:bCs/>
                <w:smallCaps/>
                <w:color w:val="000000" w:themeColor="text1"/>
                <w:sz w:val="20"/>
                <w:szCs w:val="20"/>
              </w:rPr>
              <w:t>Diretor de Segurança</w:t>
            </w:r>
          </w:p>
        </w:tc>
        <w:tc>
          <w:tcPr>
            <w:tcW w:w="1417" w:type="dxa"/>
          </w:tcPr>
          <w:p w14:paraId="36FE0B6C" w14:textId="77777777" w:rsidR="00BA3801" w:rsidRDefault="00BA3801" w:rsidP="00B84A4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56" w:type="dxa"/>
            <w:tcBorders>
              <w:top w:val="single" w:sz="4" w:space="0" w:color="auto"/>
            </w:tcBorders>
          </w:tcPr>
          <w:p w14:paraId="4B08F916" w14:textId="3F5FCDA5" w:rsidR="00BA3801" w:rsidRPr="00DC4CEB" w:rsidRDefault="00BA3801" w:rsidP="00B84A40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</w:rPr>
              <w:t xml:space="preserve">Assinatura </w:t>
            </w:r>
            <w:r w:rsidR="003658A0">
              <w:rPr>
                <w:b/>
                <w:bCs/>
                <w:smallCaps/>
                <w:color w:val="000000" w:themeColor="text1"/>
                <w:sz w:val="20"/>
                <w:szCs w:val="20"/>
              </w:rPr>
              <w:t>Ola</w:t>
            </w:r>
          </w:p>
        </w:tc>
      </w:tr>
    </w:tbl>
    <w:p w14:paraId="3A5ED95A" w14:textId="7FAD5DB4" w:rsidR="00EB37EE" w:rsidRDefault="004244C1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14:paraId="1AD3FE98" w14:textId="51DADAB2" w:rsidR="00EB37EE" w:rsidRDefault="00EB37EE" w:rsidP="00971EA8">
      <w:pPr>
        <w:pStyle w:val="PontosLP"/>
        <w:numPr>
          <w:ilvl w:val="0"/>
          <w:numId w:val="0"/>
        </w:numPr>
        <w:tabs>
          <w:tab w:val="left" w:pos="3686"/>
          <w:tab w:val="left" w:pos="4253"/>
          <w:tab w:val="left" w:pos="4395"/>
          <w:tab w:val="left" w:pos="5529"/>
        </w:tabs>
        <w:rPr>
          <w:sz w:val="20"/>
          <w:szCs w:val="20"/>
        </w:rPr>
      </w:pPr>
    </w:p>
    <w:p w14:paraId="5404B175" w14:textId="5318CAB1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7924C56F" w14:textId="12B72B10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00F8AF91" w14:textId="77777777" w:rsidR="00B65FCF" w:rsidRPr="00C72EB5" w:rsidRDefault="00B65FCF" w:rsidP="00B65FCF">
      <w:pPr>
        <w:rPr>
          <w:b/>
          <w:bCs/>
          <w:smallCaps/>
          <w:color w:val="000000" w:themeColor="text1"/>
          <w:sz w:val="20"/>
          <w:szCs w:val="20"/>
        </w:rPr>
      </w:pPr>
    </w:p>
    <w:sectPr w:rsidR="00B65FCF" w:rsidRPr="00C72EB5" w:rsidSect="006C3936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835" w:right="1418" w:bottom="1985" w:left="141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BBA29" w14:textId="77777777" w:rsidR="00ED51DB" w:rsidRDefault="00ED51DB">
      <w:r>
        <w:separator/>
      </w:r>
    </w:p>
  </w:endnote>
  <w:endnote w:type="continuationSeparator" w:id="0">
    <w:p w14:paraId="0EFCE760" w14:textId="77777777" w:rsidR="00ED51DB" w:rsidRDefault="00ED51DB">
      <w:r>
        <w:continuationSeparator/>
      </w:r>
    </w:p>
  </w:endnote>
  <w:endnote w:type="continuationNotice" w:id="1">
    <w:p w14:paraId="5042C97C" w14:textId="77777777" w:rsidR="00ED51DB" w:rsidRDefault="00ED51D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ga Portugal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1D6D57A2" w14:textId="77777777" w:rsidR="004510AD" w:rsidRPr="00C7362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06C7922F" w14:textId="6E8249FA" w:rsidR="00BB109C" w:rsidRDefault="00715217">
    <w:pPr>
      <w:pStyle w:val="Rodap"/>
    </w:pPr>
    <w:r>
      <w:rPr>
        <w:noProof/>
      </w:rPr>
      <w:drawing>
        <wp:anchor distT="0" distB="0" distL="114300" distR="114300" simplePos="0" relativeHeight="251664896" behindDoc="0" locked="0" layoutInCell="1" allowOverlap="1" wp14:anchorId="54DB2C57" wp14:editId="3E1F92CF">
          <wp:simplePos x="0" y="0"/>
          <wp:positionH relativeFrom="column">
            <wp:posOffset>635</wp:posOffset>
          </wp:positionH>
          <wp:positionV relativeFrom="paragraph">
            <wp:posOffset>0</wp:posOffset>
          </wp:positionV>
          <wp:extent cx="2094230" cy="395605"/>
          <wp:effectExtent l="0" t="0" r="0" b="4445"/>
          <wp:wrapNone/>
          <wp:docPr id="22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E2F" w:rsidRPr="004510AD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DA33F4C" wp14:editId="50103803">
              <wp:simplePos x="0" y="0"/>
              <wp:positionH relativeFrom="column">
                <wp:posOffset>4550555</wp:posOffset>
              </wp:positionH>
              <wp:positionV relativeFrom="paragraph">
                <wp:posOffset>274320</wp:posOffset>
              </wp:positionV>
              <wp:extent cx="763929" cy="256540"/>
              <wp:effectExtent l="0" t="0" r="0" b="0"/>
              <wp:wrapNone/>
              <wp:docPr id="7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3929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0E6CF0" w14:textId="26B3A485" w:rsidR="004510AD" w:rsidRPr="00661D8A" w:rsidRDefault="00FC2E2F" w:rsidP="004510AD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FC2E2F">
                            <w:rPr>
                              <w:color w:val="001840"/>
                              <w:sz w:val="16"/>
                              <w:szCs w:val="16"/>
                            </w:rPr>
                            <w:t>LP.DC.0</w:t>
                          </w:r>
                          <w:r w:rsidR="004B78CB">
                            <w:rPr>
                              <w:color w:val="001840"/>
                              <w:sz w:val="16"/>
                              <w:szCs w:val="16"/>
                            </w:rPr>
                            <w:t>04</w:t>
                          </w:r>
                          <w:r w:rsidRPr="00FC2E2F">
                            <w:rPr>
                              <w:color w:val="001840"/>
                              <w:sz w:val="16"/>
                              <w:szCs w:val="16"/>
                            </w:rPr>
                            <w:t>.0</w:t>
                          </w:r>
                          <w:r w:rsidR="009170ED">
                            <w:rPr>
                              <w:color w:val="001840"/>
                              <w:sz w:val="16"/>
                              <w:szCs w:val="16"/>
                            </w:rPr>
                            <w:t>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A33F4C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358.3pt;margin-top:21.6pt;width:60.15pt;height:20.2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" filled="f" stroked="f" strokeweight=".5pt">
              <v:textbox>
                <w:txbxContent>
                  <w:p w14:paraId="050E6CF0" w14:textId="26B3A485" w:rsidR="004510AD" w:rsidRPr="00661D8A" w:rsidRDefault="00FC2E2F" w:rsidP="004510AD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  <w:r w:rsidRPr="00FC2E2F">
                      <w:rPr>
                        <w:color w:val="001840"/>
                        <w:sz w:val="16"/>
                        <w:szCs w:val="16"/>
                      </w:rPr>
                      <w:t>LP.DC.0</w:t>
                    </w:r>
                    <w:r w:rsidR="004B78CB">
                      <w:rPr>
                        <w:color w:val="001840"/>
                        <w:sz w:val="16"/>
                        <w:szCs w:val="16"/>
                      </w:rPr>
                      <w:t>04</w:t>
                    </w:r>
                    <w:r w:rsidRPr="00FC2E2F">
                      <w:rPr>
                        <w:color w:val="001840"/>
                        <w:sz w:val="16"/>
                        <w:szCs w:val="16"/>
                      </w:rPr>
                      <w:t>.0</w:t>
                    </w:r>
                    <w:r w:rsidR="009170ED">
                      <w:rPr>
                        <w:color w:val="001840"/>
                        <w:sz w:val="16"/>
                        <w:szCs w:val="16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 w:rsidR="00457463" w:rsidRPr="004510AD">
      <w:rPr>
        <w:noProof/>
      </w:rPr>
      <w:drawing>
        <wp:anchor distT="0" distB="0" distL="114300" distR="114300" simplePos="0" relativeHeight="251657728" behindDoc="0" locked="0" layoutInCell="1" allowOverlap="1" wp14:anchorId="0FEB3D07" wp14:editId="4E90EE6A">
          <wp:simplePos x="0" y="0"/>
          <wp:positionH relativeFrom="column">
            <wp:posOffset>5365115</wp:posOffset>
          </wp:positionH>
          <wp:positionV relativeFrom="paragraph">
            <wp:posOffset>-2540</wp:posOffset>
          </wp:positionV>
          <wp:extent cx="370205" cy="455930"/>
          <wp:effectExtent l="0" t="0" r="0" b="1270"/>
          <wp:wrapNone/>
          <wp:docPr id="2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 w:rsidRPr="004510AD">
      <w:rPr>
        <w:noProof/>
      </w:rPr>
      <w:drawing>
        <wp:anchor distT="0" distB="0" distL="114300" distR="114300" simplePos="0" relativeHeight="251660800" behindDoc="0" locked="0" layoutInCell="1" allowOverlap="1" wp14:anchorId="29172D2E" wp14:editId="0BC5CE24">
          <wp:simplePos x="0" y="0"/>
          <wp:positionH relativeFrom="column">
            <wp:posOffset>4707255</wp:posOffset>
          </wp:positionH>
          <wp:positionV relativeFrom="paragraph">
            <wp:posOffset>47625</wp:posOffset>
          </wp:positionV>
          <wp:extent cx="452120" cy="226060"/>
          <wp:effectExtent l="0" t="0" r="5080" b="2540"/>
          <wp:wrapNone/>
          <wp:docPr id="24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1476AEEE" w14:textId="77777777" w:rsidR="00BB109C" w:rsidRPr="00C7362E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2821A971" w14:textId="4152D06E" w:rsidR="00BB109C" w:rsidRDefault="00715217" w:rsidP="004A6E10">
    <w:pPr>
      <w:spacing w:before="0"/>
      <w:ind w:left="4536" w:right="360"/>
      <w:jc w:val="center"/>
    </w:pPr>
    <w:r>
      <w:rPr>
        <w:noProof/>
      </w:rPr>
      <w:drawing>
        <wp:anchor distT="0" distB="0" distL="114300" distR="114300" simplePos="0" relativeHeight="251650560" behindDoc="0" locked="0" layoutInCell="1" allowOverlap="1" wp14:anchorId="6FA47847" wp14:editId="786B84E2">
          <wp:simplePos x="0" y="0"/>
          <wp:positionH relativeFrom="column">
            <wp:posOffset>10160</wp:posOffset>
          </wp:positionH>
          <wp:positionV relativeFrom="paragraph">
            <wp:posOffset>161290</wp:posOffset>
          </wp:positionV>
          <wp:extent cx="2094230" cy="395605"/>
          <wp:effectExtent l="0" t="0" r="0" b="4445"/>
          <wp:wrapNone/>
          <wp:docPr id="26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E2F" w:rsidRPr="004510A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5280B3" wp14:editId="225A240B">
              <wp:simplePos x="0" y="0"/>
              <wp:positionH relativeFrom="column">
                <wp:posOffset>4537276</wp:posOffset>
              </wp:positionH>
              <wp:positionV relativeFrom="paragraph">
                <wp:posOffset>445979</wp:posOffset>
              </wp:positionV>
              <wp:extent cx="763929" cy="256540"/>
              <wp:effectExtent l="0" t="0" r="0" b="0"/>
              <wp:wrapNone/>
              <wp:docPr id="11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3929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B48D58" w14:textId="692AACF0" w:rsidR="00FC2E2F" w:rsidRPr="00FC2E2F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FC2E2F">
                            <w:rPr>
                              <w:color w:val="001840"/>
                              <w:sz w:val="16"/>
                              <w:szCs w:val="16"/>
                            </w:rPr>
                            <w:t>LP.DC.</w:t>
                          </w:r>
                          <w:r w:rsidR="004B78CB">
                            <w:rPr>
                              <w:color w:val="001840"/>
                              <w:sz w:val="16"/>
                              <w:szCs w:val="16"/>
                            </w:rPr>
                            <w:t>004</w:t>
                          </w:r>
                          <w:r w:rsidRPr="00FC2E2F">
                            <w:rPr>
                              <w:color w:val="001840"/>
                              <w:sz w:val="16"/>
                              <w:szCs w:val="16"/>
                            </w:rPr>
                            <w:t>.0</w:t>
                          </w:r>
                          <w:r w:rsidR="009170ED">
                            <w:rPr>
                              <w:color w:val="001840"/>
                              <w:sz w:val="16"/>
                              <w:szCs w:val="16"/>
                            </w:rPr>
                            <w:t>7</w:t>
                          </w:r>
                        </w:p>
                        <w:p w14:paraId="1C9F29EF" w14:textId="77777777" w:rsidR="00FC2E2F" w:rsidRPr="00661D8A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35280B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57.25pt;margin-top:35.1pt;width:60.15pt;height:20.2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" filled="f" stroked="f" strokeweight=".5pt">
              <v:textbox>
                <w:txbxContent>
                  <w:p w14:paraId="0FB48D58" w14:textId="692AACF0" w:rsidR="00FC2E2F" w:rsidRPr="00FC2E2F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  <w:r w:rsidRPr="00FC2E2F">
                      <w:rPr>
                        <w:color w:val="001840"/>
                        <w:sz w:val="16"/>
                        <w:szCs w:val="16"/>
                      </w:rPr>
                      <w:t>LP.DC.</w:t>
                    </w:r>
                    <w:r w:rsidR="004B78CB">
                      <w:rPr>
                        <w:color w:val="001840"/>
                        <w:sz w:val="16"/>
                        <w:szCs w:val="16"/>
                      </w:rPr>
                      <w:t>004</w:t>
                    </w:r>
                    <w:r w:rsidRPr="00FC2E2F">
                      <w:rPr>
                        <w:color w:val="001840"/>
                        <w:sz w:val="16"/>
                        <w:szCs w:val="16"/>
                      </w:rPr>
                      <w:t>.0</w:t>
                    </w:r>
                    <w:r w:rsidR="009170ED">
                      <w:rPr>
                        <w:color w:val="001840"/>
                        <w:sz w:val="16"/>
                        <w:szCs w:val="16"/>
                      </w:rPr>
                      <w:t>7</w:t>
                    </w:r>
                  </w:p>
                  <w:p w14:paraId="1C9F29EF" w14:textId="77777777" w:rsidR="00FC2E2F" w:rsidRPr="00661D8A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E19A6">
      <w:rPr>
        <w:noProof/>
      </w:rPr>
      <w:drawing>
        <wp:anchor distT="0" distB="0" distL="114300" distR="114300" simplePos="0" relativeHeight="251651584" behindDoc="0" locked="0" layoutInCell="1" allowOverlap="1" wp14:anchorId="0F03966D" wp14:editId="17AE8534">
          <wp:simplePos x="0" y="0"/>
          <wp:positionH relativeFrom="column">
            <wp:posOffset>5365198</wp:posOffset>
          </wp:positionH>
          <wp:positionV relativeFrom="paragraph">
            <wp:posOffset>170714</wp:posOffset>
          </wp:positionV>
          <wp:extent cx="370205" cy="455636"/>
          <wp:effectExtent l="0" t="0" r="0" b="1905"/>
          <wp:wrapNone/>
          <wp:docPr id="2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6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>
      <w:rPr>
        <w:noProof/>
      </w:rPr>
      <w:drawing>
        <wp:anchor distT="0" distB="0" distL="114300" distR="114300" simplePos="0" relativeHeight="251652608" behindDoc="0" locked="0" layoutInCell="1" allowOverlap="1" wp14:anchorId="1D38D8CF" wp14:editId="76E79EDD">
          <wp:simplePos x="0" y="0"/>
          <wp:positionH relativeFrom="column">
            <wp:posOffset>4707255</wp:posOffset>
          </wp:positionH>
          <wp:positionV relativeFrom="paragraph">
            <wp:posOffset>218440</wp:posOffset>
          </wp:positionV>
          <wp:extent cx="452120" cy="226060"/>
          <wp:effectExtent l="0" t="0" r="5080" b="2540"/>
          <wp:wrapNone/>
          <wp:docPr id="28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97AF0" w14:textId="77777777" w:rsidR="00ED51DB" w:rsidRDefault="00ED51DB">
      <w:r>
        <w:separator/>
      </w:r>
    </w:p>
  </w:footnote>
  <w:footnote w:type="continuationSeparator" w:id="0">
    <w:p w14:paraId="13156F03" w14:textId="77777777" w:rsidR="00ED51DB" w:rsidRDefault="00ED51DB">
      <w:r>
        <w:continuationSeparator/>
      </w:r>
    </w:p>
  </w:footnote>
  <w:footnote w:type="continuationNotice" w:id="1">
    <w:p w14:paraId="047988A6" w14:textId="77777777" w:rsidR="00ED51DB" w:rsidRDefault="00ED51D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BBC3F" w14:textId="4FE023F6" w:rsidR="005E3935" w:rsidRDefault="00FC2E2F" w:rsidP="00FC2E2F">
    <w:pPr>
      <w:pStyle w:val="Cabealho"/>
      <w:jc w:val="right"/>
      <w:rPr>
        <w:rFonts w:ascii="Liga Portugal" w:hAnsi="Liga Portugal"/>
        <w:color w:val="001943"/>
        <w:sz w:val="36"/>
        <w:szCs w:val="36"/>
      </w:rPr>
    </w:pPr>
    <w:r w:rsidRPr="00FC2E2F">
      <w:rPr>
        <w:rFonts w:ascii="Liga Portugal" w:hAnsi="Liga Portugal"/>
        <w:color w:val="001943"/>
        <w:sz w:val="36"/>
        <w:szCs w:val="36"/>
      </w:rPr>
      <w:t xml:space="preserve">MODELO </w:t>
    </w:r>
    <w:r w:rsidR="005E3935">
      <w:rPr>
        <w:rFonts w:ascii="Liga Portugal" w:hAnsi="Liga Portugal"/>
        <w:color w:val="001943"/>
        <w:sz w:val="36"/>
        <w:szCs w:val="36"/>
      </w:rPr>
      <w:t xml:space="preserve">O </w:t>
    </w:r>
    <w:r w:rsidRPr="00FC2E2F">
      <w:rPr>
        <w:rFonts w:ascii="Liga Portugal" w:hAnsi="Liga Portugal"/>
        <w:color w:val="001943"/>
        <w:sz w:val="36"/>
        <w:szCs w:val="36"/>
      </w:rPr>
      <w:t xml:space="preserve"> </w:t>
    </w:r>
  </w:p>
  <w:p w14:paraId="012DA6C0" w14:textId="22EDA85B" w:rsidR="00BB109C" w:rsidRPr="005E3935" w:rsidRDefault="004510AD" w:rsidP="005E3935">
    <w:pPr>
      <w:pStyle w:val="Cabealho"/>
      <w:jc w:val="right"/>
      <w:rPr>
        <w:rFonts w:ascii="Liga Portugal" w:hAnsi="Liga Portugal"/>
        <w:color w:val="001943"/>
        <w:sz w:val="36"/>
        <w:szCs w:val="36"/>
      </w:rPr>
    </w:pPr>
    <w:r w:rsidRPr="00FC2E2F">
      <w:rPr>
        <w:rFonts w:ascii="Liga Portugal" w:hAnsi="Liga Portugal"/>
        <w:noProof/>
        <w:sz w:val="36"/>
        <w:szCs w:val="36"/>
      </w:rPr>
      <w:drawing>
        <wp:anchor distT="0" distB="0" distL="114300" distR="114300" simplePos="0" relativeHeight="251667456" behindDoc="0" locked="0" layoutInCell="1" allowOverlap="1" wp14:anchorId="3BC6897B" wp14:editId="4A951889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21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651C2">
      <w:rPr>
        <w:rFonts w:ascii="Liga Portugal" w:hAnsi="Liga Portugal"/>
        <w:color w:val="001943"/>
        <w:sz w:val="36"/>
        <w:szCs w:val="36"/>
      </w:rPr>
      <w:t>organização do jogo</w:t>
    </w:r>
    <w:r w:rsidR="00346853">
      <w:rPr>
        <w:rFonts w:ascii="Liga Portugal" w:hAnsi="Liga Portugal"/>
        <w:color w:val="001943"/>
        <w:sz w:val="36"/>
        <w:szCs w:val="36"/>
      </w:rPr>
      <w:t xml:space="preserve"> ADEPTOS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706A" w14:textId="77777777" w:rsidR="003D5CDB" w:rsidRPr="000357C6" w:rsidRDefault="00BB109C" w:rsidP="00E430EE">
    <w:pPr>
      <w:tabs>
        <w:tab w:val="left" w:pos="8789"/>
      </w:tabs>
      <w:ind w:left="3544" w:right="283" w:firstLine="992"/>
      <w:rPr>
        <w:b/>
        <w:sz w:val="28"/>
      </w:rPr>
    </w:pPr>
    <w:r w:rsidRPr="00BB109C"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07CC2BE7" wp14:editId="3EBCE4DB">
          <wp:simplePos x="0" y="0"/>
          <wp:positionH relativeFrom="margin">
            <wp:posOffset>-107950</wp:posOffset>
          </wp:positionH>
          <wp:positionV relativeFrom="paragraph">
            <wp:posOffset>-252095</wp:posOffset>
          </wp:positionV>
          <wp:extent cx="1612800" cy="1040400"/>
          <wp:effectExtent l="0" t="0" r="6985" b="7620"/>
          <wp:wrapNone/>
          <wp:docPr id="25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8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02E08"/>
    <w:multiLevelType w:val="hybridMultilevel"/>
    <w:tmpl w:val="FBFA5D30"/>
    <w:lvl w:ilvl="0" w:tplc="7C94B96A">
      <w:start w:val="1"/>
      <w:numFmt w:val="upperLetter"/>
      <w:lvlText w:val="%1."/>
      <w:lvlJc w:val="left"/>
      <w:pPr>
        <w:ind w:left="720" w:hanging="360"/>
      </w:pPr>
      <w:rPr>
        <w:rFonts w:ascii="Liga Portugal" w:hAnsi="Liga Portugal" w:hint="default"/>
        <w:b w:val="0"/>
        <w:bCs/>
        <w:color w:val="FFFFFF" w:themeColor="background1"/>
        <w:sz w:val="28"/>
        <w:szCs w:val="28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D0F"/>
    <w:multiLevelType w:val="hybridMultilevel"/>
    <w:tmpl w:val="DED42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4" w15:restartNumberingAfterBreak="0">
    <w:nsid w:val="171F44CC"/>
    <w:multiLevelType w:val="hybridMultilevel"/>
    <w:tmpl w:val="DF80DA2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D02C6"/>
    <w:multiLevelType w:val="hybridMultilevel"/>
    <w:tmpl w:val="AFDAB7C0"/>
    <w:lvl w:ilvl="0" w:tplc="D354B9BA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001941"/>
        <w:u w:val="none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4573D"/>
    <w:multiLevelType w:val="hybridMultilevel"/>
    <w:tmpl w:val="3B9C3326"/>
    <w:lvl w:ilvl="0" w:tplc="A4CA74BC">
      <w:start w:val="1"/>
      <w:numFmt w:val="upperLetter"/>
      <w:lvlText w:val="%1."/>
      <w:lvlJc w:val="left"/>
      <w:pPr>
        <w:ind w:left="720" w:hanging="360"/>
      </w:pPr>
      <w:rPr>
        <w:sz w:val="28"/>
        <w:szCs w:val="28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92515"/>
    <w:multiLevelType w:val="hybridMultilevel"/>
    <w:tmpl w:val="E00A8D4A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1" w15:restartNumberingAfterBreak="0">
    <w:nsid w:val="3E767447"/>
    <w:multiLevelType w:val="hybridMultilevel"/>
    <w:tmpl w:val="6D06F3EC"/>
    <w:lvl w:ilvl="0" w:tplc="53D213DE">
      <w:start w:val="1"/>
      <w:numFmt w:val="upp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63CD3"/>
    <w:multiLevelType w:val="hybridMultilevel"/>
    <w:tmpl w:val="3A2046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B4A9D"/>
    <w:multiLevelType w:val="hybridMultilevel"/>
    <w:tmpl w:val="3D321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C01E6"/>
    <w:multiLevelType w:val="hybridMultilevel"/>
    <w:tmpl w:val="A260E3F0"/>
    <w:lvl w:ilvl="0" w:tplc="9FEA54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96949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3067D9E"/>
    <w:multiLevelType w:val="hybridMultilevel"/>
    <w:tmpl w:val="C486F1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abstractNum w:abstractNumId="19" w15:restartNumberingAfterBreak="0">
    <w:nsid w:val="7D4E69AE"/>
    <w:multiLevelType w:val="hybridMultilevel"/>
    <w:tmpl w:val="942AB1E6"/>
    <w:lvl w:ilvl="0" w:tplc="0816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3"/>
  </w:num>
  <w:num w:numId="4">
    <w:abstractNumId w:val="7"/>
  </w:num>
  <w:num w:numId="5">
    <w:abstractNumId w:val="10"/>
  </w:num>
  <w:num w:numId="6">
    <w:abstractNumId w:val="2"/>
  </w:num>
  <w:num w:numId="7">
    <w:abstractNumId w:val="6"/>
  </w:num>
  <w:num w:numId="8">
    <w:abstractNumId w:val="9"/>
  </w:num>
  <w:num w:numId="9">
    <w:abstractNumId w:val="18"/>
  </w:num>
  <w:num w:numId="10">
    <w:abstractNumId w:val="7"/>
  </w:num>
  <w:num w:numId="11">
    <w:abstractNumId w:val="1"/>
  </w:num>
  <w:num w:numId="12">
    <w:abstractNumId w:val="7"/>
  </w:num>
  <w:num w:numId="13">
    <w:abstractNumId w:val="13"/>
  </w:num>
  <w:num w:numId="14">
    <w:abstractNumId w:val="7"/>
  </w:num>
  <w:num w:numId="15">
    <w:abstractNumId w:val="7"/>
  </w:num>
  <w:num w:numId="16">
    <w:abstractNumId w:val="17"/>
  </w:num>
  <w:num w:numId="17">
    <w:abstractNumId w:val="7"/>
  </w:num>
  <w:num w:numId="18">
    <w:abstractNumId w:val="12"/>
  </w:num>
  <w:num w:numId="19">
    <w:abstractNumId w:val="7"/>
  </w:num>
  <w:num w:numId="20">
    <w:abstractNumId w:val="7"/>
  </w:num>
  <w:num w:numId="21">
    <w:abstractNumId w:val="7"/>
  </w:num>
  <w:num w:numId="22">
    <w:abstractNumId w:val="11"/>
  </w:num>
  <w:num w:numId="23">
    <w:abstractNumId w:val="0"/>
  </w:num>
  <w:num w:numId="24">
    <w:abstractNumId w:val="4"/>
  </w:num>
  <w:num w:numId="25">
    <w:abstractNumId w:val="5"/>
  </w:num>
  <w:num w:numId="26">
    <w:abstractNumId w:val="16"/>
  </w:num>
  <w:num w:numId="27">
    <w:abstractNumId w:val="15"/>
  </w:num>
  <w:num w:numId="28">
    <w:abstractNumId w:val="8"/>
  </w:num>
  <w:num w:numId="29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3B5"/>
    <w:rsid w:val="00000671"/>
    <w:rsid w:val="000179B8"/>
    <w:rsid w:val="00017D2C"/>
    <w:rsid w:val="000274B0"/>
    <w:rsid w:val="00030BA2"/>
    <w:rsid w:val="00032AE8"/>
    <w:rsid w:val="00034275"/>
    <w:rsid w:val="00040666"/>
    <w:rsid w:val="00055EB4"/>
    <w:rsid w:val="00066535"/>
    <w:rsid w:val="000667AE"/>
    <w:rsid w:val="00074D98"/>
    <w:rsid w:val="000825BA"/>
    <w:rsid w:val="00083CBE"/>
    <w:rsid w:val="0009663B"/>
    <w:rsid w:val="000A36E8"/>
    <w:rsid w:val="000A3F2C"/>
    <w:rsid w:val="000B7DFA"/>
    <w:rsid w:val="000C0E82"/>
    <w:rsid w:val="000D7E7A"/>
    <w:rsid w:val="000D7EFD"/>
    <w:rsid w:val="000E7D32"/>
    <w:rsid w:val="000F3501"/>
    <w:rsid w:val="00110933"/>
    <w:rsid w:val="00112FA8"/>
    <w:rsid w:val="0011344F"/>
    <w:rsid w:val="00114350"/>
    <w:rsid w:val="00120318"/>
    <w:rsid w:val="00126E45"/>
    <w:rsid w:val="0013150B"/>
    <w:rsid w:val="00134773"/>
    <w:rsid w:val="001378CB"/>
    <w:rsid w:val="00140F9D"/>
    <w:rsid w:val="0014280F"/>
    <w:rsid w:val="001476E6"/>
    <w:rsid w:val="00154A90"/>
    <w:rsid w:val="001628C5"/>
    <w:rsid w:val="00163DEE"/>
    <w:rsid w:val="00173C23"/>
    <w:rsid w:val="00181D98"/>
    <w:rsid w:val="00182D4D"/>
    <w:rsid w:val="00183638"/>
    <w:rsid w:val="001858D6"/>
    <w:rsid w:val="001870EA"/>
    <w:rsid w:val="00190D70"/>
    <w:rsid w:val="00193925"/>
    <w:rsid w:val="00197864"/>
    <w:rsid w:val="001B0BF9"/>
    <w:rsid w:val="001B4751"/>
    <w:rsid w:val="001C278A"/>
    <w:rsid w:val="001C43A2"/>
    <w:rsid w:val="001C74C8"/>
    <w:rsid w:val="001D4BAE"/>
    <w:rsid w:val="001D7266"/>
    <w:rsid w:val="001E2155"/>
    <w:rsid w:val="001E2355"/>
    <w:rsid w:val="001F1566"/>
    <w:rsid w:val="001F6C1E"/>
    <w:rsid w:val="00201B03"/>
    <w:rsid w:val="00214709"/>
    <w:rsid w:val="0021616F"/>
    <w:rsid w:val="00224BEC"/>
    <w:rsid w:val="00231ADD"/>
    <w:rsid w:val="00232248"/>
    <w:rsid w:val="00232267"/>
    <w:rsid w:val="0023398A"/>
    <w:rsid w:val="00240432"/>
    <w:rsid w:val="0024356A"/>
    <w:rsid w:val="00250B4F"/>
    <w:rsid w:val="00253877"/>
    <w:rsid w:val="0026289A"/>
    <w:rsid w:val="00264B20"/>
    <w:rsid w:val="00266761"/>
    <w:rsid w:val="00273E7A"/>
    <w:rsid w:val="00283EAF"/>
    <w:rsid w:val="0028687E"/>
    <w:rsid w:val="00297B6A"/>
    <w:rsid w:val="002A5726"/>
    <w:rsid w:val="002A5A7F"/>
    <w:rsid w:val="002B300F"/>
    <w:rsid w:val="002B69E4"/>
    <w:rsid w:val="002C2D03"/>
    <w:rsid w:val="002C5531"/>
    <w:rsid w:val="002D01BF"/>
    <w:rsid w:val="002D530D"/>
    <w:rsid w:val="002D6C54"/>
    <w:rsid w:val="002E19A6"/>
    <w:rsid w:val="002E519D"/>
    <w:rsid w:val="002E7B90"/>
    <w:rsid w:val="002E7EC7"/>
    <w:rsid w:val="002F1740"/>
    <w:rsid w:val="002F2481"/>
    <w:rsid w:val="002F30B2"/>
    <w:rsid w:val="002F7959"/>
    <w:rsid w:val="00305C81"/>
    <w:rsid w:val="00314068"/>
    <w:rsid w:val="00322659"/>
    <w:rsid w:val="00323EB0"/>
    <w:rsid w:val="00324821"/>
    <w:rsid w:val="00326F80"/>
    <w:rsid w:val="003315E0"/>
    <w:rsid w:val="003435D1"/>
    <w:rsid w:val="00346804"/>
    <w:rsid w:val="00346853"/>
    <w:rsid w:val="00354B2A"/>
    <w:rsid w:val="003563A8"/>
    <w:rsid w:val="00363462"/>
    <w:rsid w:val="003651C2"/>
    <w:rsid w:val="00365280"/>
    <w:rsid w:val="003658A0"/>
    <w:rsid w:val="00367229"/>
    <w:rsid w:val="0037161D"/>
    <w:rsid w:val="00371800"/>
    <w:rsid w:val="00373DCE"/>
    <w:rsid w:val="00377252"/>
    <w:rsid w:val="00380856"/>
    <w:rsid w:val="00381FF5"/>
    <w:rsid w:val="00382C09"/>
    <w:rsid w:val="00382E65"/>
    <w:rsid w:val="003833B5"/>
    <w:rsid w:val="00393D2E"/>
    <w:rsid w:val="003A438D"/>
    <w:rsid w:val="003A67A2"/>
    <w:rsid w:val="003A6F30"/>
    <w:rsid w:val="003B3AB9"/>
    <w:rsid w:val="003B3D5F"/>
    <w:rsid w:val="003B6A0F"/>
    <w:rsid w:val="003B7653"/>
    <w:rsid w:val="003B7EEF"/>
    <w:rsid w:val="003C2424"/>
    <w:rsid w:val="003D11A4"/>
    <w:rsid w:val="003D247C"/>
    <w:rsid w:val="003D5CDB"/>
    <w:rsid w:val="003E6D09"/>
    <w:rsid w:val="003F67BA"/>
    <w:rsid w:val="00400E4B"/>
    <w:rsid w:val="00410E23"/>
    <w:rsid w:val="00412925"/>
    <w:rsid w:val="00415EDF"/>
    <w:rsid w:val="004244C1"/>
    <w:rsid w:val="00436B96"/>
    <w:rsid w:val="004510AD"/>
    <w:rsid w:val="00454996"/>
    <w:rsid w:val="00457463"/>
    <w:rsid w:val="00474961"/>
    <w:rsid w:val="004760A8"/>
    <w:rsid w:val="0048113F"/>
    <w:rsid w:val="00485499"/>
    <w:rsid w:val="00493198"/>
    <w:rsid w:val="004A112B"/>
    <w:rsid w:val="004A249D"/>
    <w:rsid w:val="004A48D1"/>
    <w:rsid w:val="004A6E07"/>
    <w:rsid w:val="004A6E10"/>
    <w:rsid w:val="004B2B87"/>
    <w:rsid w:val="004B4104"/>
    <w:rsid w:val="004B78CB"/>
    <w:rsid w:val="004C5416"/>
    <w:rsid w:val="004D0AA5"/>
    <w:rsid w:val="004D0BA5"/>
    <w:rsid w:val="004D6BB1"/>
    <w:rsid w:val="004E47EA"/>
    <w:rsid w:val="004F2DF3"/>
    <w:rsid w:val="005047E0"/>
    <w:rsid w:val="00505EAB"/>
    <w:rsid w:val="00515F9F"/>
    <w:rsid w:val="00523275"/>
    <w:rsid w:val="00523A1B"/>
    <w:rsid w:val="0052504F"/>
    <w:rsid w:val="00526780"/>
    <w:rsid w:val="005302BC"/>
    <w:rsid w:val="00540080"/>
    <w:rsid w:val="00541E92"/>
    <w:rsid w:val="00542656"/>
    <w:rsid w:val="00547A6B"/>
    <w:rsid w:val="00550BF4"/>
    <w:rsid w:val="00551806"/>
    <w:rsid w:val="00551919"/>
    <w:rsid w:val="00551D8B"/>
    <w:rsid w:val="00553EC8"/>
    <w:rsid w:val="005657CD"/>
    <w:rsid w:val="005657EC"/>
    <w:rsid w:val="005674E4"/>
    <w:rsid w:val="00577AA4"/>
    <w:rsid w:val="00577F38"/>
    <w:rsid w:val="0058366E"/>
    <w:rsid w:val="0058410A"/>
    <w:rsid w:val="00591C42"/>
    <w:rsid w:val="005928B6"/>
    <w:rsid w:val="00594045"/>
    <w:rsid w:val="005A3283"/>
    <w:rsid w:val="005A6EE7"/>
    <w:rsid w:val="005A7F08"/>
    <w:rsid w:val="005B361E"/>
    <w:rsid w:val="005B3E80"/>
    <w:rsid w:val="005C390E"/>
    <w:rsid w:val="005C40A4"/>
    <w:rsid w:val="005C592A"/>
    <w:rsid w:val="005D65C1"/>
    <w:rsid w:val="005E3935"/>
    <w:rsid w:val="005E6330"/>
    <w:rsid w:val="005F005B"/>
    <w:rsid w:val="005F32C6"/>
    <w:rsid w:val="006014CE"/>
    <w:rsid w:val="00602A43"/>
    <w:rsid w:val="006033A2"/>
    <w:rsid w:val="00613550"/>
    <w:rsid w:val="006178A2"/>
    <w:rsid w:val="006304D4"/>
    <w:rsid w:val="00632A7D"/>
    <w:rsid w:val="006411E0"/>
    <w:rsid w:val="0064379F"/>
    <w:rsid w:val="00661952"/>
    <w:rsid w:val="00661D8A"/>
    <w:rsid w:val="00670B59"/>
    <w:rsid w:val="00691724"/>
    <w:rsid w:val="00691E7B"/>
    <w:rsid w:val="006951A9"/>
    <w:rsid w:val="006A61BD"/>
    <w:rsid w:val="006B1948"/>
    <w:rsid w:val="006C3936"/>
    <w:rsid w:val="006E261D"/>
    <w:rsid w:val="006F158E"/>
    <w:rsid w:val="006F5363"/>
    <w:rsid w:val="006F64BF"/>
    <w:rsid w:val="006F765A"/>
    <w:rsid w:val="006F76E6"/>
    <w:rsid w:val="00702711"/>
    <w:rsid w:val="00704EE8"/>
    <w:rsid w:val="007115EA"/>
    <w:rsid w:val="00713488"/>
    <w:rsid w:val="00713C3C"/>
    <w:rsid w:val="00715217"/>
    <w:rsid w:val="00737A94"/>
    <w:rsid w:val="0076208C"/>
    <w:rsid w:val="00763E42"/>
    <w:rsid w:val="0076512C"/>
    <w:rsid w:val="00767275"/>
    <w:rsid w:val="00772DF8"/>
    <w:rsid w:val="0077651D"/>
    <w:rsid w:val="007827CE"/>
    <w:rsid w:val="007832DE"/>
    <w:rsid w:val="00785597"/>
    <w:rsid w:val="00787323"/>
    <w:rsid w:val="00797401"/>
    <w:rsid w:val="007A0D26"/>
    <w:rsid w:val="007A4739"/>
    <w:rsid w:val="007A4BF3"/>
    <w:rsid w:val="007A516B"/>
    <w:rsid w:val="007A6D09"/>
    <w:rsid w:val="007B1881"/>
    <w:rsid w:val="007B2164"/>
    <w:rsid w:val="007B2FF3"/>
    <w:rsid w:val="007B4FBE"/>
    <w:rsid w:val="007C4286"/>
    <w:rsid w:val="007D2F44"/>
    <w:rsid w:val="007E24EC"/>
    <w:rsid w:val="0080350A"/>
    <w:rsid w:val="00811F3F"/>
    <w:rsid w:val="00822194"/>
    <w:rsid w:val="00834869"/>
    <w:rsid w:val="00834A7F"/>
    <w:rsid w:val="00834DAA"/>
    <w:rsid w:val="00854F36"/>
    <w:rsid w:val="00864D23"/>
    <w:rsid w:val="00865A4B"/>
    <w:rsid w:val="0088470C"/>
    <w:rsid w:val="00885F00"/>
    <w:rsid w:val="00886C46"/>
    <w:rsid w:val="00886CC4"/>
    <w:rsid w:val="00893B4E"/>
    <w:rsid w:val="008B0241"/>
    <w:rsid w:val="008B17FF"/>
    <w:rsid w:val="008B323D"/>
    <w:rsid w:val="008B3A87"/>
    <w:rsid w:val="008B6149"/>
    <w:rsid w:val="008C2183"/>
    <w:rsid w:val="008C262C"/>
    <w:rsid w:val="008C3287"/>
    <w:rsid w:val="008D745D"/>
    <w:rsid w:val="008F70CC"/>
    <w:rsid w:val="009047AA"/>
    <w:rsid w:val="009170ED"/>
    <w:rsid w:val="00920660"/>
    <w:rsid w:val="00921105"/>
    <w:rsid w:val="00923C3F"/>
    <w:rsid w:val="00927DEE"/>
    <w:rsid w:val="009327AB"/>
    <w:rsid w:val="00945B53"/>
    <w:rsid w:val="00947B1A"/>
    <w:rsid w:val="00962884"/>
    <w:rsid w:val="00967A31"/>
    <w:rsid w:val="00971EA8"/>
    <w:rsid w:val="00975992"/>
    <w:rsid w:val="00984E66"/>
    <w:rsid w:val="00987761"/>
    <w:rsid w:val="00993EED"/>
    <w:rsid w:val="00997312"/>
    <w:rsid w:val="009A1E2E"/>
    <w:rsid w:val="009A6544"/>
    <w:rsid w:val="009A6FA9"/>
    <w:rsid w:val="009C6707"/>
    <w:rsid w:val="009D019D"/>
    <w:rsid w:val="009E3E1B"/>
    <w:rsid w:val="009F1AB1"/>
    <w:rsid w:val="009F61FF"/>
    <w:rsid w:val="009F7CDB"/>
    <w:rsid w:val="00A00DAF"/>
    <w:rsid w:val="00A04100"/>
    <w:rsid w:val="00A139AF"/>
    <w:rsid w:val="00A146AE"/>
    <w:rsid w:val="00A147BF"/>
    <w:rsid w:val="00A203CB"/>
    <w:rsid w:val="00A21BE6"/>
    <w:rsid w:val="00A226ED"/>
    <w:rsid w:val="00A232CC"/>
    <w:rsid w:val="00A25C6F"/>
    <w:rsid w:val="00A366D2"/>
    <w:rsid w:val="00A4230C"/>
    <w:rsid w:val="00A466F8"/>
    <w:rsid w:val="00A50A30"/>
    <w:rsid w:val="00A74AC7"/>
    <w:rsid w:val="00A752A9"/>
    <w:rsid w:val="00A833E0"/>
    <w:rsid w:val="00A850F5"/>
    <w:rsid w:val="00AA0BAC"/>
    <w:rsid w:val="00AA38E9"/>
    <w:rsid w:val="00AA5291"/>
    <w:rsid w:val="00AB1530"/>
    <w:rsid w:val="00AC209E"/>
    <w:rsid w:val="00AD2497"/>
    <w:rsid w:val="00AF3876"/>
    <w:rsid w:val="00AF7485"/>
    <w:rsid w:val="00B01248"/>
    <w:rsid w:val="00B014F1"/>
    <w:rsid w:val="00B06FEE"/>
    <w:rsid w:val="00B11705"/>
    <w:rsid w:val="00B1450F"/>
    <w:rsid w:val="00B26EC2"/>
    <w:rsid w:val="00B272F5"/>
    <w:rsid w:val="00B31B5B"/>
    <w:rsid w:val="00B31EC9"/>
    <w:rsid w:val="00B31FD2"/>
    <w:rsid w:val="00B418CB"/>
    <w:rsid w:val="00B47EFA"/>
    <w:rsid w:val="00B51795"/>
    <w:rsid w:val="00B54CD7"/>
    <w:rsid w:val="00B600BC"/>
    <w:rsid w:val="00B607B7"/>
    <w:rsid w:val="00B65FCF"/>
    <w:rsid w:val="00B73BD4"/>
    <w:rsid w:val="00B776CB"/>
    <w:rsid w:val="00B84681"/>
    <w:rsid w:val="00B8643C"/>
    <w:rsid w:val="00B87281"/>
    <w:rsid w:val="00B942E2"/>
    <w:rsid w:val="00BA3801"/>
    <w:rsid w:val="00BB109C"/>
    <w:rsid w:val="00BB6CF8"/>
    <w:rsid w:val="00BC6A5B"/>
    <w:rsid w:val="00BD03D3"/>
    <w:rsid w:val="00BD0912"/>
    <w:rsid w:val="00BD1322"/>
    <w:rsid w:val="00BD5A93"/>
    <w:rsid w:val="00C115AD"/>
    <w:rsid w:val="00C348B7"/>
    <w:rsid w:val="00C36176"/>
    <w:rsid w:val="00C40089"/>
    <w:rsid w:val="00C52312"/>
    <w:rsid w:val="00C56009"/>
    <w:rsid w:val="00C61782"/>
    <w:rsid w:val="00C67159"/>
    <w:rsid w:val="00C709CE"/>
    <w:rsid w:val="00C72EB5"/>
    <w:rsid w:val="00C7362E"/>
    <w:rsid w:val="00C7568D"/>
    <w:rsid w:val="00CB3765"/>
    <w:rsid w:val="00CC0D64"/>
    <w:rsid w:val="00CC1D5C"/>
    <w:rsid w:val="00CC5B1D"/>
    <w:rsid w:val="00CD3B64"/>
    <w:rsid w:val="00CD7DCC"/>
    <w:rsid w:val="00CE2C6E"/>
    <w:rsid w:val="00D046BC"/>
    <w:rsid w:val="00D13080"/>
    <w:rsid w:val="00D17104"/>
    <w:rsid w:val="00D1712F"/>
    <w:rsid w:val="00D27FA1"/>
    <w:rsid w:val="00D32C84"/>
    <w:rsid w:val="00D51824"/>
    <w:rsid w:val="00D54885"/>
    <w:rsid w:val="00D70DDE"/>
    <w:rsid w:val="00D70ED4"/>
    <w:rsid w:val="00D765C4"/>
    <w:rsid w:val="00D7775D"/>
    <w:rsid w:val="00D8198F"/>
    <w:rsid w:val="00D84EB5"/>
    <w:rsid w:val="00D861DD"/>
    <w:rsid w:val="00D87C09"/>
    <w:rsid w:val="00D93CCE"/>
    <w:rsid w:val="00D93ECB"/>
    <w:rsid w:val="00D942D3"/>
    <w:rsid w:val="00D96711"/>
    <w:rsid w:val="00DA50F9"/>
    <w:rsid w:val="00DA7B62"/>
    <w:rsid w:val="00DB5F53"/>
    <w:rsid w:val="00DD14B7"/>
    <w:rsid w:val="00DD2D9D"/>
    <w:rsid w:val="00DD2F90"/>
    <w:rsid w:val="00DD5464"/>
    <w:rsid w:val="00DD616B"/>
    <w:rsid w:val="00DD65F8"/>
    <w:rsid w:val="00DE14BB"/>
    <w:rsid w:val="00DE7FFA"/>
    <w:rsid w:val="00DF3FF6"/>
    <w:rsid w:val="00E12974"/>
    <w:rsid w:val="00E13620"/>
    <w:rsid w:val="00E14FF8"/>
    <w:rsid w:val="00E22ED2"/>
    <w:rsid w:val="00E24CF1"/>
    <w:rsid w:val="00E253F0"/>
    <w:rsid w:val="00E430EE"/>
    <w:rsid w:val="00E534B8"/>
    <w:rsid w:val="00E53EFC"/>
    <w:rsid w:val="00E57FF1"/>
    <w:rsid w:val="00E62571"/>
    <w:rsid w:val="00E72A4B"/>
    <w:rsid w:val="00E83486"/>
    <w:rsid w:val="00E917FF"/>
    <w:rsid w:val="00EA09E7"/>
    <w:rsid w:val="00EB2178"/>
    <w:rsid w:val="00EB37EE"/>
    <w:rsid w:val="00EB3B88"/>
    <w:rsid w:val="00EB418F"/>
    <w:rsid w:val="00ED51DB"/>
    <w:rsid w:val="00ED6B8F"/>
    <w:rsid w:val="00EE2CD3"/>
    <w:rsid w:val="00EE37FD"/>
    <w:rsid w:val="00EE3929"/>
    <w:rsid w:val="00EE473D"/>
    <w:rsid w:val="00EE5E59"/>
    <w:rsid w:val="00F00B61"/>
    <w:rsid w:val="00F0566B"/>
    <w:rsid w:val="00F05F41"/>
    <w:rsid w:val="00F066BF"/>
    <w:rsid w:val="00F07E19"/>
    <w:rsid w:val="00F118D2"/>
    <w:rsid w:val="00F130A4"/>
    <w:rsid w:val="00F135C6"/>
    <w:rsid w:val="00F20B4E"/>
    <w:rsid w:val="00F25DAE"/>
    <w:rsid w:val="00F321B1"/>
    <w:rsid w:val="00F336DA"/>
    <w:rsid w:val="00F355CB"/>
    <w:rsid w:val="00F36FBA"/>
    <w:rsid w:val="00F43F8D"/>
    <w:rsid w:val="00F54DF7"/>
    <w:rsid w:val="00F60995"/>
    <w:rsid w:val="00F61B6B"/>
    <w:rsid w:val="00F72AE5"/>
    <w:rsid w:val="00F75F6A"/>
    <w:rsid w:val="00F81134"/>
    <w:rsid w:val="00F855A7"/>
    <w:rsid w:val="00F87EED"/>
    <w:rsid w:val="00F91791"/>
    <w:rsid w:val="00F93AA4"/>
    <w:rsid w:val="00FA037C"/>
    <w:rsid w:val="00FC24E0"/>
    <w:rsid w:val="00FC2E2F"/>
    <w:rsid w:val="00FC3DA0"/>
    <w:rsid w:val="00FE3362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CED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uiPriority w:val="34"/>
    <w:qFormat/>
    <w:rsid w:val="00F75F6A"/>
    <w:pPr>
      <w:ind w:left="720"/>
      <w:contextualSpacing/>
    </w:p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uiPriority w:val="59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ind w:left="284" w:hanging="284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character" w:styleId="Hiperligao">
    <w:name w:val="Hyperlink"/>
    <w:basedOn w:val="Tipodeletrapredefinidodopargrafo"/>
    <w:rsid w:val="00FC2E2F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C2E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if@psp.p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2020-12-14T18:31:00Z</dcterms:created>
  <dcterms:modified xsi:type="dcterms:W3CDTF">2021-06-30T14:58:00Z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